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49" w:rsidRPr="00C5225C" w:rsidRDefault="00595E49" w:rsidP="00E77B01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</w:rPr>
      </w:pPr>
      <w:r w:rsidRPr="00C5225C">
        <w:rPr>
          <w:rFonts w:ascii="Times New Roman" w:hAnsi="Times New Roman" w:cs="Times New Roman"/>
          <w:b w:val="0"/>
        </w:rPr>
        <w:t xml:space="preserve">1. Паспорт муниципальной программы </w:t>
      </w:r>
    </w:p>
    <w:p w:rsidR="00595E49" w:rsidRPr="00C5225C" w:rsidRDefault="00595E49" w:rsidP="00E77B01">
      <w:pPr>
        <w:pStyle w:val="ConsPlusTitle"/>
        <w:widowControl/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595E49" w:rsidRPr="00C5225C" w:rsidTr="00E768FE">
        <w:tc>
          <w:tcPr>
            <w:tcW w:w="3060" w:type="dxa"/>
          </w:tcPr>
          <w:p w:rsidR="00595E49" w:rsidRPr="00C5225C" w:rsidRDefault="00595E49" w:rsidP="00E768FE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225C">
              <w:rPr>
                <w:rFonts w:ascii="Times New Roman" w:hAnsi="Times New Roman"/>
                <w:sz w:val="20"/>
                <w:szCs w:val="20"/>
              </w:rPr>
              <w:t>Наименование государственной программы</w:t>
            </w:r>
          </w:p>
        </w:tc>
        <w:tc>
          <w:tcPr>
            <w:tcW w:w="6300" w:type="dxa"/>
          </w:tcPr>
          <w:p w:rsidR="00595E49" w:rsidRPr="00C5225C" w:rsidRDefault="00595E49" w:rsidP="00E768F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C5225C">
              <w:rPr>
                <w:rFonts w:ascii="Times New Roman" w:hAnsi="Times New Roman" w:cs="Times New Roman"/>
                <w:b w:val="0"/>
              </w:rPr>
              <w:t xml:space="preserve">«Обеспечение населения необходимыми социальными услугами и формирование комфортной среды обитания населения  </w:t>
            </w:r>
            <w:proofErr w:type="spellStart"/>
            <w:r w:rsidRPr="00C5225C">
              <w:rPr>
                <w:rFonts w:ascii="Times New Roman" w:hAnsi="Times New Roman" w:cs="Times New Roman"/>
                <w:b w:val="0"/>
              </w:rPr>
              <w:t>Амыльского</w:t>
            </w:r>
            <w:proofErr w:type="spellEnd"/>
            <w:r w:rsidRPr="00C5225C">
              <w:rPr>
                <w:rFonts w:ascii="Times New Roman" w:hAnsi="Times New Roman" w:cs="Times New Roman"/>
                <w:b w:val="0"/>
              </w:rPr>
              <w:t xml:space="preserve"> сельсовета» </w:t>
            </w:r>
          </w:p>
        </w:tc>
      </w:tr>
      <w:tr w:rsidR="00595E49" w:rsidRPr="00C5225C" w:rsidTr="00E768FE">
        <w:tc>
          <w:tcPr>
            <w:tcW w:w="3060" w:type="dxa"/>
          </w:tcPr>
          <w:p w:rsidR="00595E49" w:rsidRPr="00C5225C" w:rsidRDefault="00595E49" w:rsidP="00E768FE">
            <w:pPr>
              <w:pStyle w:val="ConsPlusNormal"/>
              <w:widowControl/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5225C">
              <w:rPr>
                <w:rFonts w:ascii="Times New Roman" w:hAnsi="Times New Roman"/>
                <w:bCs/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6300" w:type="dxa"/>
          </w:tcPr>
          <w:p w:rsidR="00595E49" w:rsidRPr="00C5225C" w:rsidRDefault="00595E49" w:rsidP="00E768F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25C">
              <w:rPr>
                <w:rFonts w:ascii="Times New Roman" w:hAnsi="Times New Roman"/>
                <w:sz w:val="20"/>
                <w:szCs w:val="20"/>
              </w:rPr>
              <w:t xml:space="preserve">статья 179 Бюджетного кодекса Российской Федерации;  </w:t>
            </w:r>
          </w:p>
          <w:p w:rsidR="00595E49" w:rsidRPr="00C5225C" w:rsidRDefault="00595E49" w:rsidP="00E768F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C5225C">
              <w:rPr>
                <w:rFonts w:ascii="Times New Roman" w:hAnsi="Times New Roman" w:cs="Times New Roman"/>
                <w:b w:val="0"/>
              </w:rPr>
              <w:t xml:space="preserve">постановление администрации </w:t>
            </w:r>
            <w:proofErr w:type="spellStart"/>
            <w:r w:rsidRPr="00C5225C">
              <w:rPr>
                <w:rFonts w:ascii="Times New Roman" w:hAnsi="Times New Roman" w:cs="Times New Roman"/>
                <w:b w:val="0"/>
              </w:rPr>
              <w:t>Амыльского</w:t>
            </w:r>
            <w:proofErr w:type="spellEnd"/>
            <w:r w:rsidRPr="00C5225C">
              <w:rPr>
                <w:rFonts w:ascii="Times New Roman" w:hAnsi="Times New Roman" w:cs="Times New Roman"/>
                <w:b w:val="0"/>
              </w:rPr>
              <w:t xml:space="preserve"> сельсовета от 16.08.2013 № 49-П «Об утверждении Порядка принятия решений о разработке муниципальных программ, их формировании и реализации» </w:t>
            </w:r>
          </w:p>
        </w:tc>
      </w:tr>
      <w:tr w:rsidR="00595E49" w:rsidRPr="00C5225C" w:rsidTr="00E768FE">
        <w:tc>
          <w:tcPr>
            <w:tcW w:w="3060" w:type="dxa"/>
          </w:tcPr>
          <w:p w:rsidR="00595E49" w:rsidRPr="00C5225C" w:rsidRDefault="00595E49" w:rsidP="00E768FE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225C">
              <w:rPr>
                <w:rFonts w:ascii="Times New Roman" w:hAnsi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6300" w:type="dxa"/>
          </w:tcPr>
          <w:p w:rsidR="00595E49" w:rsidRPr="00C5225C" w:rsidRDefault="00595E49" w:rsidP="00E768FE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225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5225C">
              <w:rPr>
                <w:rFonts w:ascii="Times New Roman" w:hAnsi="Times New Roman"/>
                <w:sz w:val="20"/>
                <w:szCs w:val="20"/>
              </w:rPr>
              <w:t>Амыльского</w:t>
            </w:r>
            <w:proofErr w:type="spellEnd"/>
            <w:r w:rsidRPr="00C5225C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</w:tr>
      <w:tr w:rsidR="00595E49" w:rsidRPr="00C5225C" w:rsidTr="00E768FE">
        <w:tc>
          <w:tcPr>
            <w:tcW w:w="3060" w:type="dxa"/>
          </w:tcPr>
          <w:p w:rsidR="00595E49" w:rsidRPr="00C5225C" w:rsidRDefault="00595E49" w:rsidP="00E768FE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225C">
              <w:rPr>
                <w:rFonts w:ascii="Times New Roman" w:hAnsi="Times New Roman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6300" w:type="dxa"/>
          </w:tcPr>
          <w:p w:rsidR="00595E49" w:rsidRPr="00C5225C" w:rsidRDefault="00595E49" w:rsidP="00E768FE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E49" w:rsidRPr="00C5225C" w:rsidTr="00E768FE">
        <w:tc>
          <w:tcPr>
            <w:tcW w:w="3060" w:type="dxa"/>
          </w:tcPr>
          <w:p w:rsidR="00595E49" w:rsidRPr="00C5225C" w:rsidRDefault="00595E49" w:rsidP="00E768FE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225C">
              <w:rPr>
                <w:rFonts w:ascii="Times New Roman" w:hAnsi="Times New Roman"/>
                <w:sz w:val="20"/>
                <w:szCs w:val="20"/>
              </w:rPr>
              <w:t>Подпрограммы Программы</w:t>
            </w:r>
          </w:p>
        </w:tc>
        <w:tc>
          <w:tcPr>
            <w:tcW w:w="6300" w:type="dxa"/>
          </w:tcPr>
          <w:p w:rsidR="00595E49" w:rsidRPr="00C5225C" w:rsidRDefault="00595E49" w:rsidP="00E768FE">
            <w:pPr>
              <w:pStyle w:val="ConsPlusCell"/>
              <w:jc w:val="both"/>
              <w:rPr>
                <w:sz w:val="20"/>
                <w:szCs w:val="20"/>
              </w:rPr>
            </w:pPr>
            <w:r w:rsidRPr="00C5225C">
              <w:rPr>
                <w:sz w:val="20"/>
                <w:szCs w:val="20"/>
              </w:rPr>
              <w:t xml:space="preserve">Подпрограмма 1: «Содержание автомобильных дорог в границах поселения». </w:t>
            </w:r>
          </w:p>
          <w:p w:rsidR="00595E49" w:rsidRPr="00C5225C" w:rsidRDefault="00595E49" w:rsidP="00E768FE">
            <w:pPr>
              <w:pStyle w:val="ConsPlusCell"/>
              <w:jc w:val="both"/>
              <w:rPr>
                <w:sz w:val="20"/>
                <w:szCs w:val="20"/>
              </w:rPr>
            </w:pPr>
            <w:r w:rsidRPr="00C5225C">
              <w:rPr>
                <w:sz w:val="20"/>
                <w:szCs w:val="20"/>
              </w:rPr>
              <w:t>Подпрограмма 2: «Предупреждение и ликвидация последствий чрезвычайных ситуаций в границах поселения, профилактика терроризма».</w:t>
            </w:r>
          </w:p>
          <w:p w:rsidR="00595E49" w:rsidRPr="00C5225C" w:rsidRDefault="00595E49" w:rsidP="00E768FE">
            <w:pPr>
              <w:pStyle w:val="ConsPlusCell"/>
              <w:jc w:val="both"/>
              <w:rPr>
                <w:sz w:val="20"/>
                <w:szCs w:val="20"/>
              </w:rPr>
            </w:pPr>
            <w:r w:rsidRPr="00C5225C">
              <w:rPr>
                <w:sz w:val="20"/>
                <w:szCs w:val="20"/>
              </w:rPr>
              <w:t xml:space="preserve">Подпрограмма 3: «Обеспечение первичных мер пожарной безопасности </w:t>
            </w:r>
            <w:proofErr w:type="spellStart"/>
            <w:r w:rsidRPr="00C5225C">
              <w:rPr>
                <w:sz w:val="20"/>
                <w:szCs w:val="20"/>
              </w:rPr>
              <w:t>Амыльского</w:t>
            </w:r>
            <w:proofErr w:type="spellEnd"/>
            <w:r w:rsidRPr="00C5225C">
              <w:rPr>
                <w:sz w:val="20"/>
                <w:szCs w:val="20"/>
              </w:rPr>
              <w:t xml:space="preserve"> сельсовета»</w:t>
            </w:r>
          </w:p>
          <w:p w:rsidR="00595E49" w:rsidRPr="00C5225C" w:rsidRDefault="00595E49" w:rsidP="00E768FE">
            <w:pPr>
              <w:pStyle w:val="ConsPlusCell"/>
              <w:jc w:val="both"/>
              <w:rPr>
                <w:sz w:val="20"/>
                <w:szCs w:val="20"/>
              </w:rPr>
            </w:pPr>
            <w:r w:rsidRPr="00C5225C">
              <w:rPr>
                <w:sz w:val="20"/>
                <w:szCs w:val="20"/>
              </w:rPr>
              <w:t>Подпрограмма 4: «Организация ритуальных услуг и содержание мест захоронения».</w:t>
            </w:r>
          </w:p>
          <w:p w:rsidR="00595E49" w:rsidRPr="00C5225C" w:rsidRDefault="00595E49" w:rsidP="00E768FE">
            <w:pPr>
              <w:pStyle w:val="ConsPlusCell"/>
              <w:jc w:val="both"/>
              <w:rPr>
                <w:sz w:val="20"/>
                <w:szCs w:val="20"/>
              </w:rPr>
            </w:pPr>
            <w:r w:rsidRPr="00C5225C">
              <w:rPr>
                <w:sz w:val="20"/>
                <w:szCs w:val="20"/>
              </w:rPr>
              <w:t>Подпрограмма 5: «Организация благоустройства территории поселения».</w:t>
            </w:r>
          </w:p>
        </w:tc>
      </w:tr>
      <w:tr w:rsidR="00595E49" w:rsidRPr="00C5225C" w:rsidTr="00E768FE">
        <w:tc>
          <w:tcPr>
            <w:tcW w:w="3060" w:type="dxa"/>
          </w:tcPr>
          <w:p w:rsidR="00595E49" w:rsidRPr="00C5225C" w:rsidRDefault="00595E49" w:rsidP="00E768FE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225C">
              <w:rPr>
                <w:rFonts w:ascii="Times New Roman" w:hAnsi="Times New Roman"/>
                <w:sz w:val="20"/>
                <w:szCs w:val="20"/>
              </w:rPr>
              <w:t xml:space="preserve">Цель Программы                 </w:t>
            </w:r>
          </w:p>
        </w:tc>
        <w:tc>
          <w:tcPr>
            <w:tcW w:w="6300" w:type="dxa"/>
          </w:tcPr>
          <w:p w:rsidR="00595E49" w:rsidRPr="00C5225C" w:rsidRDefault="00595E49" w:rsidP="00E768FE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5225C">
              <w:rPr>
                <w:sz w:val="20"/>
                <w:szCs w:val="20"/>
                <w:lang w:eastAsia="en-US"/>
              </w:rPr>
              <w:t xml:space="preserve">Содействие повышению комфортности условий жизнедеятельности в поселении и эффективной реализации администрацией </w:t>
            </w:r>
            <w:proofErr w:type="spellStart"/>
            <w:r w:rsidRPr="00C5225C">
              <w:rPr>
                <w:sz w:val="20"/>
                <w:szCs w:val="20"/>
                <w:lang w:eastAsia="en-US"/>
              </w:rPr>
              <w:t>Амыльского</w:t>
            </w:r>
            <w:proofErr w:type="spellEnd"/>
            <w:r w:rsidRPr="00C5225C">
              <w:rPr>
                <w:sz w:val="20"/>
                <w:szCs w:val="20"/>
                <w:lang w:eastAsia="en-US"/>
              </w:rPr>
              <w:t xml:space="preserve"> сельсовета закрепленных полномочий</w:t>
            </w:r>
            <w:r w:rsidRPr="00C5225C">
              <w:rPr>
                <w:sz w:val="20"/>
                <w:szCs w:val="20"/>
              </w:rPr>
              <w:t>.</w:t>
            </w:r>
          </w:p>
          <w:p w:rsidR="00595E49" w:rsidRPr="00C5225C" w:rsidRDefault="00595E49" w:rsidP="00E768FE">
            <w:pPr>
              <w:jc w:val="both"/>
              <w:rPr>
                <w:sz w:val="20"/>
                <w:szCs w:val="20"/>
              </w:rPr>
            </w:pPr>
          </w:p>
        </w:tc>
      </w:tr>
      <w:tr w:rsidR="00595E49" w:rsidRPr="00C5225C" w:rsidTr="00E768FE">
        <w:tc>
          <w:tcPr>
            <w:tcW w:w="3060" w:type="dxa"/>
          </w:tcPr>
          <w:p w:rsidR="00595E49" w:rsidRPr="00C5225C" w:rsidRDefault="00595E49" w:rsidP="00E768FE">
            <w:pPr>
              <w:pStyle w:val="ConsPlusCell"/>
              <w:rPr>
                <w:sz w:val="20"/>
                <w:szCs w:val="20"/>
              </w:rPr>
            </w:pPr>
            <w:r w:rsidRPr="00C5225C">
              <w:rPr>
                <w:sz w:val="20"/>
                <w:szCs w:val="20"/>
              </w:rPr>
              <w:t xml:space="preserve">Задачи Программы               </w:t>
            </w:r>
          </w:p>
        </w:tc>
        <w:tc>
          <w:tcPr>
            <w:tcW w:w="6300" w:type="dxa"/>
          </w:tcPr>
          <w:p w:rsidR="00595E49" w:rsidRPr="00C5225C" w:rsidRDefault="00595E49" w:rsidP="00E768FE">
            <w:pPr>
              <w:pStyle w:val="ConsPlusCell"/>
              <w:jc w:val="both"/>
              <w:rPr>
                <w:sz w:val="20"/>
                <w:szCs w:val="20"/>
              </w:rPr>
            </w:pPr>
            <w:r w:rsidRPr="00C5225C">
              <w:rPr>
                <w:sz w:val="20"/>
                <w:szCs w:val="20"/>
              </w:rPr>
              <w:t xml:space="preserve">Задача 1: «Поддержание </w:t>
            </w:r>
            <w:proofErr w:type="spellStart"/>
            <w:r w:rsidRPr="00C5225C">
              <w:rPr>
                <w:sz w:val="20"/>
                <w:szCs w:val="20"/>
              </w:rPr>
              <w:t>внутрипоселковых</w:t>
            </w:r>
            <w:proofErr w:type="spellEnd"/>
            <w:r w:rsidRPr="00C5225C">
              <w:rPr>
                <w:sz w:val="20"/>
                <w:szCs w:val="20"/>
              </w:rPr>
              <w:t xml:space="preserve"> дорог на уровне, соответствующем категории дороги, согласно нормативным требованиям».</w:t>
            </w:r>
          </w:p>
          <w:p w:rsidR="00595E49" w:rsidRPr="00C5225C" w:rsidRDefault="00595E49" w:rsidP="00E768FE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  <w:r w:rsidRPr="00C5225C">
              <w:rPr>
                <w:sz w:val="20"/>
                <w:szCs w:val="20"/>
              </w:rPr>
              <w:t xml:space="preserve">Задача 2: </w:t>
            </w:r>
            <w:r w:rsidRPr="00C5225C">
              <w:rPr>
                <w:color w:val="000000"/>
                <w:sz w:val="20"/>
                <w:szCs w:val="20"/>
              </w:rPr>
              <w:t>«Реализация мер по снижению рисков, смягчению последствий чрезвычайных ситуаций и защите населения от чрезвычайных ситуаций.</w:t>
            </w:r>
          </w:p>
          <w:p w:rsidR="00595E49" w:rsidRPr="00C5225C" w:rsidRDefault="00595E49" w:rsidP="00E768FE">
            <w:pPr>
              <w:pStyle w:val="ConsPlusCell"/>
              <w:jc w:val="both"/>
              <w:rPr>
                <w:sz w:val="20"/>
                <w:szCs w:val="20"/>
              </w:rPr>
            </w:pPr>
            <w:r w:rsidRPr="00C5225C">
              <w:rPr>
                <w:sz w:val="20"/>
                <w:szCs w:val="20"/>
              </w:rPr>
              <w:t>Задача 3: «Обеспечение необходимых условий для                                  реализации полномочия по обеспечению первичных мер пожарной безопасности».</w:t>
            </w:r>
          </w:p>
          <w:p w:rsidR="00595E49" w:rsidRPr="00C5225C" w:rsidRDefault="00595E49" w:rsidP="00E768FE">
            <w:pPr>
              <w:pStyle w:val="ConsPlusCell"/>
              <w:rPr>
                <w:sz w:val="20"/>
                <w:szCs w:val="20"/>
              </w:rPr>
            </w:pPr>
            <w:r w:rsidRPr="00C5225C">
              <w:rPr>
                <w:sz w:val="20"/>
                <w:szCs w:val="20"/>
              </w:rPr>
              <w:t>Задача 4: «Создание благоприятных условий для оказания ритуальных услуг и благоустройство территории кладбища».</w:t>
            </w:r>
          </w:p>
          <w:p w:rsidR="00595E49" w:rsidRPr="00C5225C" w:rsidRDefault="00595E49" w:rsidP="00E768FE">
            <w:pPr>
              <w:pStyle w:val="ConsPlusCell"/>
              <w:rPr>
                <w:bCs/>
                <w:sz w:val="20"/>
                <w:szCs w:val="20"/>
              </w:rPr>
            </w:pPr>
            <w:r w:rsidRPr="00C5225C">
              <w:rPr>
                <w:sz w:val="20"/>
                <w:szCs w:val="20"/>
              </w:rPr>
              <w:t>Задача 5:  «Организация прочих мероприятий по благоустройству поселения».</w:t>
            </w:r>
          </w:p>
        </w:tc>
      </w:tr>
      <w:tr w:rsidR="00595E49" w:rsidRPr="00C5225C" w:rsidTr="00E768FE">
        <w:tc>
          <w:tcPr>
            <w:tcW w:w="3060" w:type="dxa"/>
          </w:tcPr>
          <w:p w:rsidR="00595E49" w:rsidRPr="00C5225C" w:rsidRDefault="00595E49" w:rsidP="00E768FE">
            <w:pPr>
              <w:pStyle w:val="ConsPlusCell"/>
              <w:rPr>
                <w:sz w:val="20"/>
                <w:szCs w:val="20"/>
              </w:rPr>
            </w:pPr>
            <w:r w:rsidRPr="00C5225C">
              <w:rPr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6300" w:type="dxa"/>
          </w:tcPr>
          <w:p w:rsidR="00595E49" w:rsidRPr="00C5225C" w:rsidRDefault="00595E49" w:rsidP="00E768FE">
            <w:pPr>
              <w:pStyle w:val="ConsPlusCell"/>
              <w:rPr>
                <w:sz w:val="20"/>
                <w:szCs w:val="20"/>
              </w:rPr>
            </w:pPr>
            <w:r w:rsidRPr="00C5225C">
              <w:rPr>
                <w:sz w:val="20"/>
                <w:szCs w:val="20"/>
              </w:rPr>
              <w:t>сроки реализации Программы: 2014 - 201</w:t>
            </w:r>
            <w:r w:rsidR="00FD6081">
              <w:rPr>
                <w:sz w:val="20"/>
                <w:szCs w:val="20"/>
              </w:rPr>
              <w:t>8</w:t>
            </w:r>
            <w:r w:rsidRPr="00C5225C">
              <w:rPr>
                <w:sz w:val="20"/>
                <w:szCs w:val="20"/>
              </w:rPr>
              <w:t xml:space="preserve"> годы </w:t>
            </w:r>
          </w:p>
          <w:p w:rsidR="00595E49" w:rsidRPr="00C5225C" w:rsidRDefault="00595E49" w:rsidP="00E768FE">
            <w:pPr>
              <w:pStyle w:val="ConsPlusCell"/>
              <w:rPr>
                <w:sz w:val="20"/>
                <w:szCs w:val="20"/>
              </w:rPr>
            </w:pPr>
          </w:p>
        </w:tc>
      </w:tr>
      <w:tr w:rsidR="00595E49" w:rsidRPr="00C5225C" w:rsidTr="00E768FE">
        <w:tc>
          <w:tcPr>
            <w:tcW w:w="3060" w:type="dxa"/>
          </w:tcPr>
          <w:p w:rsidR="00595E49" w:rsidRPr="00C5225C" w:rsidRDefault="00595E49" w:rsidP="00E768FE">
            <w:pPr>
              <w:pStyle w:val="ConsPlusCell"/>
              <w:rPr>
                <w:sz w:val="20"/>
                <w:szCs w:val="20"/>
              </w:rPr>
            </w:pPr>
            <w:r w:rsidRPr="00C5225C">
              <w:rPr>
                <w:sz w:val="20"/>
                <w:szCs w:val="20"/>
              </w:rPr>
              <w:t>Целевые показатели</w:t>
            </w:r>
          </w:p>
          <w:p w:rsidR="00595E49" w:rsidRPr="00C5225C" w:rsidRDefault="00595E49" w:rsidP="00E768FE">
            <w:pPr>
              <w:pStyle w:val="ConsPlusCell"/>
              <w:rPr>
                <w:sz w:val="20"/>
                <w:szCs w:val="20"/>
              </w:rPr>
            </w:pPr>
            <w:r w:rsidRPr="00C5225C">
              <w:rPr>
                <w:sz w:val="20"/>
                <w:szCs w:val="20"/>
              </w:rPr>
              <w:t xml:space="preserve">и показатели результативности Программы                       </w:t>
            </w:r>
          </w:p>
        </w:tc>
        <w:tc>
          <w:tcPr>
            <w:tcW w:w="6300" w:type="dxa"/>
            <w:vAlign w:val="center"/>
          </w:tcPr>
          <w:p w:rsidR="00595E49" w:rsidRPr="00C5225C" w:rsidRDefault="00595E49" w:rsidP="00E768FE">
            <w:pPr>
              <w:ind w:firstLine="708"/>
              <w:jc w:val="both"/>
              <w:rPr>
                <w:sz w:val="20"/>
                <w:szCs w:val="20"/>
              </w:rPr>
            </w:pPr>
            <w:r w:rsidRPr="00C5225C">
              <w:rPr>
                <w:color w:val="000000"/>
                <w:sz w:val="20"/>
                <w:szCs w:val="20"/>
              </w:rPr>
              <w:t xml:space="preserve">Перечень целевых индикаторов Программы на весь период действия по годам ее реализации приведен в приложении № 1 </w:t>
            </w:r>
          </w:p>
        </w:tc>
      </w:tr>
      <w:tr w:rsidR="00595E49" w:rsidRPr="00C5225C" w:rsidTr="00E768FE">
        <w:tc>
          <w:tcPr>
            <w:tcW w:w="3060" w:type="dxa"/>
          </w:tcPr>
          <w:p w:rsidR="00595E49" w:rsidRPr="00C5225C" w:rsidRDefault="00595E49" w:rsidP="00E768FE">
            <w:pPr>
              <w:pStyle w:val="ConsPlusCell"/>
              <w:rPr>
                <w:sz w:val="20"/>
                <w:szCs w:val="20"/>
              </w:rPr>
            </w:pPr>
            <w:r w:rsidRPr="00C5225C">
              <w:rPr>
                <w:sz w:val="20"/>
                <w:szCs w:val="20"/>
              </w:rPr>
              <w:t>Значение целевых показателей на долгосрочный период</w:t>
            </w:r>
          </w:p>
        </w:tc>
        <w:tc>
          <w:tcPr>
            <w:tcW w:w="6300" w:type="dxa"/>
            <w:vAlign w:val="center"/>
          </w:tcPr>
          <w:p w:rsidR="00595E49" w:rsidRPr="00C5225C" w:rsidRDefault="00595E49" w:rsidP="00E768FE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C5225C">
              <w:rPr>
                <w:color w:val="000000"/>
                <w:sz w:val="20"/>
                <w:szCs w:val="20"/>
              </w:rPr>
              <w:t>Перечень целевых индикаторов Программы на весь период действия по годам ее реализации приведен в приложении № 2</w:t>
            </w:r>
          </w:p>
        </w:tc>
      </w:tr>
      <w:tr w:rsidR="00595E49" w:rsidRPr="00C5225C" w:rsidTr="00E768FE">
        <w:tc>
          <w:tcPr>
            <w:tcW w:w="3060" w:type="dxa"/>
          </w:tcPr>
          <w:p w:rsidR="00595E49" w:rsidRPr="00C5225C" w:rsidRDefault="00595E49" w:rsidP="00E768FE">
            <w:pPr>
              <w:pStyle w:val="ConsPlusCell"/>
              <w:rPr>
                <w:sz w:val="20"/>
                <w:szCs w:val="20"/>
              </w:rPr>
            </w:pPr>
            <w:r w:rsidRPr="00C5225C">
              <w:rPr>
                <w:sz w:val="20"/>
                <w:szCs w:val="20"/>
              </w:rPr>
              <w:t>Ресурсное обеспечение Программы</w:t>
            </w:r>
          </w:p>
        </w:tc>
        <w:tc>
          <w:tcPr>
            <w:tcW w:w="6300" w:type="dxa"/>
          </w:tcPr>
          <w:p w:rsidR="00595E49" w:rsidRPr="00C5225C" w:rsidRDefault="00595E49" w:rsidP="00E768FE">
            <w:pPr>
              <w:spacing w:line="244" w:lineRule="auto"/>
              <w:rPr>
                <w:sz w:val="20"/>
                <w:szCs w:val="20"/>
              </w:rPr>
            </w:pPr>
            <w:r w:rsidRPr="00C5225C">
              <w:rPr>
                <w:sz w:val="20"/>
                <w:szCs w:val="20"/>
              </w:rPr>
              <w:t xml:space="preserve">общий объем финансирования Программы –3462,3 тыс. руб., в том числе по годам: </w:t>
            </w:r>
          </w:p>
          <w:p w:rsidR="00595E49" w:rsidRPr="00C5225C" w:rsidRDefault="00595E49" w:rsidP="00E768FE">
            <w:pPr>
              <w:spacing w:line="244" w:lineRule="auto"/>
              <w:rPr>
                <w:sz w:val="20"/>
                <w:szCs w:val="20"/>
              </w:rPr>
            </w:pPr>
            <w:r w:rsidRPr="00C5225C">
              <w:rPr>
                <w:sz w:val="20"/>
                <w:szCs w:val="20"/>
              </w:rPr>
              <w:t>2014 год –718,3тыс. руб.;</w:t>
            </w:r>
          </w:p>
          <w:p w:rsidR="00595E49" w:rsidRPr="00C5225C" w:rsidRDefault="00595E49" w:rsidP="00E768FE">
            <w:pPr>
              <w:spacing w:line="244" w:lineRule="auto"/>
              <w:rPr>
                <w:sz w:val="20"/>
                <w:szCs w:val="20"/>
              </w:rPr>
            </w:pPr>
            <w:r w:rsidRPr="00C5225C">
              <w:rPr>
                <w:sz w:val="20"/>
                <w:szCs w:val="20"/>
              </w:rPr>
              <w:t>2015 год – 794,6тыс. руб.;</w:t>
            </w:r>
          </w:p>
          <w:p w:rsidR="00595E49" w:rsidRPr="00C5225C" w:rsidRDefault="00595E49" w:rsidP="00E768FE">
            <w:pPr>
              <w:spacing w:line="244" w:lineRule="auto"/>
              <w:rPr>
                <w:sz w:val="20"/>
                <w:szCs w:val="20"/>
              </w:rPr>
            </w:pPr>
            <w:r w:rsidRPr="00C5225C">
              <w:rPr>
                <w:sz w:val="20"/>
                <w:szCs w:val="20"/>
              </w:rPr>
              <w:t>2016 год – 775,1тыс. руб.</w:t>
            </w:r>
          </w:p>
          <w:p w:rsidR="00595E49" w:rsidRPr="00C5225C" w:rsidRDefault="00595E49" w:rsidP="00E768FE">
            <w:pPr>
              <w:spacing w:line="244" w:lineRule="auto"/>
              <w:rPr>
                <w:sz w:val="20"/>
                <w:szCs w:val="20"/>
              </w:rPr>
            </w:pPr>
            <w:r w:rsidRPr="00C5225C">
              <w:rPr>
                <w:sz w:val="20"/>
                <w:szCs w:val="20"/>
              </w:rPr>
              <w:t>2017 год –  585,1тыс</w:t>
            </w:r>
            <w:proofErr w:type="gramStart"/>
            <w:r w:rsidRPr="00C5225C">
              <w:rPr>
                <w:sz w:val="20"/>
                <w:szCs w:val="20"/>
              </w:rPr>
              <w:t>.р</w:t>
            </w:r>
            <w:proofErr w:type="gramEnd"/>
            <w:r w:rsidRPr="00C5225C">
              <w:rPr>
                <w:sz w:val="20"/>
                <w:szCs w:val="20"/>
              </w:rPr>
              <w:t>уб;</w:t>
            </w:r>
          </w:p>
          <w:p w:rsidR="00595E49" w:rsidRPr="00C5225C" w:rsidRDefault="00595E49" w:rsidP="00E768FE">
            <w:pPr>
              <w:spacing w:line="244" w:lineRule="auto"/>
              <w:rPr>
                <w:sz w:val="20"/>
                <w:szCs w:val="20"/>
              </w:rPr>
            </w:pPr>
            <w:r w:rsidRPr="00C5225C">
              <w:rPr>
                <w:sz w:val="20"/>
                <w:szCs w:val="20"/>
              </w:rPr>
              <w:t>2018 год – 589,2 тыс</w:t>
            </w:r>
            <w:proofErr w:type="gramStart"/>
            <w:r w:rsidRPr="00C5225C">
              <w:rPr>
                <w:sz w:val="20"/>
                <w:szCs w:val="20"/>
              </w:rPr>
              <w:t>.р</w:t>
            </w:r>
            <w:proofErr w:type="gramEnd"/>
            <w:r w:rsidRPr="00C5225C">
              <w:rPr>
                <w:sz w:val="20"/>
                <w:szCs w:val="20"/>
              </w:rPr>
              <w:t>уб.</w:t>
            </w:r>
          </w:p>
        </w:tc>
      </w:tr>
      <w:tr w:rsidR="00595E49" w:rsidRPr="00C5225C" w:rsidTr="00E768FE">
        <w:tc>
          <w:tcPr>
            <w:tcW w:w="3060" w:type="dxa"/>
          </w:tcPr>
          <w:p w:rsidR="00595E49" w:rsidRPr="00C5225C" w:rsidRDefault="00595E49" w:rsidP="00E768FE">
            <w:pPr>
              <w:pStyle w:val="ConsPlusCell"/>
              <w:rPr>
                <w:sz w:val="20"/>
                <w:szCs w:val="20"/>
              </w:rPr>
            </w:pPr>
            <w:r w:rsidRPr="00C5225C">
              <w:rPr>
                <w:sz w:val="20"/>
                <w:szCs w:val="20"/>
              </w:rPr>
              <w:t>Перечень объектов капитального строительства</w:t>
            </w:r>
          </w:p>
        </w:tc>
        <w:tc>
          <w:tcPr>
            <w:tcW w:w="6300" w:type="dxa"/>
          </w:tcPr>
          <w:p w:rsidR="00595E49" w:rsidRPr="00C5225C" w:rsidRDefault="00595E49" w:rsidP="00E768FE">
            <w:pPr>
              <w:spacing w:line="244" w:lineRule="auto"/>
              <w:rPr>
                <w:sz w:val="20"/>
                <w:szCs w:val="20"/>
              </w:rPr>
            </w:pPr>
            <w:r w:rsidRPr="00C5225C">
              <w:rPr>
                <w:sz w:val="20"/>
                <w:szCs w:val="20"/>
              </w:rPr>
              <w:t>нет</w:t>
            </w:r>
          </w:p>
        </w:tc>
      </w:tr>
    </w:tbl>
    <w:p w:rsidR="00595E49" w:rsidRPr="00C5225C" w:rsidRDefault="00595E49">
      <w:pPr>
        <w:rPr>
          <w:sz w:val="20"/>
          <w:szCs w:val="20"/>
        </w:rPr>
      </w:pPr>
      <w:bookmarkStart w:id="0" w:name="_GoBack"/>
      <w:bookmarkEnd w:id="0"/>
    </w:p>
    <w:p w:rsidR="00595E49" w:rsidRPr="00C5225C" w:rsidRDefault="00595E49" w:rsidP="00F86507">
      <w:pPr>
        <w:rPr>
          <w:sz w:val="20"/>
          <w:szCs w:val="20"/>
        </w:rPr>
      </w:pPr>
    </w:p>
    <w:p w:rsidR="00595E49" w:rsidRPr="00C5225C" w:rsidRDefault="00595E49" w:rsidP="00F86507">
      <w:pPr>
        <w:rPr>
          <w:sz w:val="20"/>
          <w:szCs w:val="20"/>
        </w:rPr>
      </w:pPr>
    </w:p>
    <w:p w:rsidR="00595E49" w:rsidRPr="00C5225C" w:rsidRDefault="00595E49" w:rsidP="00F86507">
      <w:pPr>
        <w:numPr>
          <w:ilvl w:val="0"/>
          <w:numId w:val="1"/>
        </w:numPr>
        <w:spacing w:after="200" w:line="276" w:lineRule="auto"/>
        <w:contextualSpacing/>
        <w:jc w:val="center"/>
        <w:rPr>
          <w:b/>
          <w:sz w:val="20"/>
          <w:szCs w:val="20"/>
          <w:lang w:eastAsia="en-US"/>
        </w:rPr>
      </w:pPr>
      <w:r w:rsidRPr="00C5225C">
        <w:rPr>
          <w:b/>
          <w:sz w:val="20"/>
          <w:szCs w:val="20"/>
          <w:lang w:eastAsia="en-US"/>
        </w:rPr>
        <w:t xml:space="preserve">Характеристика текущего состояния соответствующей сферы </w:t>
      </w:r>
      <w:r w:rsidRPr="00C5225C">
        <w:rPr>
          <w:b/>
          <w:sz w:val="20"/>
          <w:szCs w:val="20"/>
          <w:lang w:eastAsia="en-US"/>
        </w:rPr>
        <w:br/>
        <w:t xml:space="preserve">развития </w:t>
      </w:r>
      <w:proofErr w:type="spellStart"/>
      <w:r w:rsidRPr="00C5225C">
        <w:rPr>
          <w:b/>
          <w:sz w:val="20"/>
          <w:szCs w:val="20"/>
          <w:lang w:eastAsia="en-US"/>
        </w:rPr>
        <w:t>Амыльского</w:t>
      </w:r>
      <w:proofErr w:type="spellEnd"/>
      <w:r w:rsidRPr="00C5225C">
        <w:rPr>
          <w:b/>
          <w:sz w:val="20"/>
          <w:szCs w:val="20"/>
          <w:lang w:eastAsia="en-US"/>
        </w:rPr>
        <w:t xml:space="preserve"> сельсовета и анализ рисков реализации Программы</w:t>
      </w:r>
    </w:p>
    <w:p w:rsidR="00595E49" w:rsidRPr="00C5225C" w:rsidRDefault="00595E49" w:rsidP="00F86507">
      <w:pPr>
        <w:pStyle w:val="a3"/>
        <w:ind w:left="502"/>
        <w:rPr>
          <w:b/>
          <w:sz w:val="20"/>
          <w:szCs w:val="20"/>
        </w:rPr>
      </w:pPr>
    </w:p>
    <w:p w:rsidR="00595E49" w:rsidRPr="00C5225C" w:rsidRDefault="00595E49" w:rsidP="00F86507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C5225C">
        <w:rPr>
          <w:sz w:val="20"/>
          <w:szCs w:val="20"/>
          <w:lang w:eastAsia="en-US"/>
        </w:rPr>
        <w:t xml:space="preserve">Местное самоуправление представляет собой один из важнейших институтов гражданского общества. В соответствии со статьей </w:t>
      </w:r>
      <w:r w:rsidRPr="00C5225C">
        <w:rPr>
          <w:sz w:val="20"/>
          <w:szCs w:val="20"/>
          <w:lang w:eastAsia="en-US"/>
        </w:rPr>
        <w:br/>
        <w:t xml:space="preserve">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</w:t>
      </w:r>
    </w:p>
    <w:p w:rsidR="00595E49" w:rsidRPr="00C5225C" w:rsidRDefault="00595E49" w:rsidP="00F8650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5225C">
        <w:rPr>
          <w:sz w:val="20"/>
          <w:szCs w:val="20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сельских поселений. Большая часть вопросов местного значения направлена на обеспечение населения необходимыми </w:t>
      </w:r>
      <w:r w:rsidRPr="00C5225C">
        <w:rPr>
          <w:sz w:val="20"/>
          <w:szCs w:val="20"/>
        </w:rPr>
        <w:t>социальными услугами и формирование комфортной среды обитания человека.</w:t>
      </w:r>
    </w:p>
    <w:p w:rsidR="00595E49" w:rsidRPr="00C5225C" w:rsidRDefault="00595E49" w:rsidP="00F86507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C5225C">
        <w:rPr>
          <w:sz w:val="20"/>
          <w:szCs w:val="20"/>
          <w:lang w:eastAsia="en-US"/>
        </w:rPr>
        <w:t>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595E49" w:rsidRPr="00C5225C" w:rsidRDefault="00595E49" w:rsidP="00F86507">
      <w:pPr>
        <w:ind w:firstLine="709"/>
        <w:jc w:val="both"/>
        <w:rPr>
          <w:sz w:val="20"/>
          <w:szCs w:val="20"/>
        </w:rPr>
      </w:pPr>
      <w:r w:rsidRPr="00C5225C">
        <w:rPr>
          <w:sz w:val="20"/>
          <w:szCs w:val="20"/>
        </w:rPr>
        <w:t xml:space="preserve">В настоящее время администрация </w:t>
      </w:r>
      <w:proofErr w:type="spellStart"/>
      <w:r w:rsidRPr="00C5225C">
        <w:rPr>
          <w:sz w:val="20"/>
          <w:szCs w:val="20"/>
        </w:rPr>
        <w:t>Амыльского</w:t>
      </w:r>
      <w:proofErr w:type="spellEnd"/>
      <w:r w:rsidRPr="00C5225C">
        <w:rPr>
          <w:sz w:val="20"/>
          <w:szCs w:val="20"/>
        </w:rPr>
        <w:t xml:space="preserve"> сельсовета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595E49" w:rsidRPr="00C5225C" w:rsidRDefault="00595E49" w:rsidP="00F86507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C5225C">
        <w:rPr>
          <w:sz w:val="20"/>
          <w:szCs w:val="20"/>
          <w:lang w:eastAsia="en-US"/>
        </w:rPr>
        <w:t>1) высокий уровень изношенности муниципального имущества;</w:t>
      </w:r>
    </w:p>
    <w:p w:rsidR="00595E49" w:rsidRPr="00C5225C" w:rsidRDefault="00595E49" w:rsidP="00F86507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C5225C">
        <w:rPr>
          <w:sz w:val="20"/>
          <w:szCs w:val="20"/>
          <w:lang w:eastAsia="en-US"/>
        </w:rPr>
        <w:t>2) ненадлежащее состояние объектов благоустройства, уличного освещения, недостаточное озеленение улиц;</w:t>
      </w:r>
    </w:p>
    <w:p w:rsidR="00595E49" w:rsidRPr="00C5225C" w:rsidRDefault="00595E49" w:rsidP="00F86507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C5225C">
        <w:rPr>
          <w:sz w:val="20"/>
          <w:szCs w:val="20"/>
          <w:lang w:eastAsia="en-US"/>
        </w:rPr>
        <w:t>3) высокая доля муниципальных дорог и сооружений на них, находящихся в аварийном состоянии;</w:t>
      </w:r>
    </w:p>
    <w:p w:rsidR="00595E49" w:rsidRPr="00C5225C" w:rsidRDefault="00595E49" w:rsidP="00F86507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C5225C">
        <w:rPr>
          <w:sz w:val="20"/>
          <w:szCs w:val="20"/>
          <w:lang w:eastAsia="en-US"/>
        </w:rPr>
        <w:t>4) несоответствие муниципальных учреждений современным санитарно-эпидемиологическим и противопожарным требованиям.</w:t>
      </w:r>
    </w:p>
    <w:p w:rsidR="00595E49" w:rsidRPr="00C5225C" w:rsidRDefault="00595E49" w:rsidP="00F86507">
      <w:pPr>
        <w:pStyle w:val="ConsPlu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C5225C">
        <w:rPr>
          <w:rFonts w:ascii="Times New Roman" w:hAnsi="Times New Roman"/>
          <w:sz w:val="20"/>
          <w:szCs w:val="20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реконструкции и капитальному ремонту сетей наружного освещения.</w:t>
      </w:r>
    </w:p>
    <w:p w:rsidR="00595E49" w:rsidRPr="00C5225C" w:rsidRDefault="00595E49" w:rsidP="00F86507">
      <w:pPr>
        <w:pStyle w:val="ConsPlu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C5225C">
        <w:rPr>
          <w:rFonts w:ascii="Times New Roman" w:hAnsi="Times New Roman"/>
          <w:sz w:val="20"/>
          <w:szCs w:val="20"/>
        </w:rPr>
        <w:t xml:space="preserve">Общая протяженность линий наружного освещения в поселении составляет </w:t>
      </w:r>
      <w:smartTag w:uri="urn:schemas-microsoft-com:office:smarttags" w:element="metricconverter">
        <w:smartTagPr>
          <w:attr w:name="ProductID" w:val="16,1 км"/>
        </w:smartTagPr>
        <w:r w:rsidRPr="00C5225C">
          <w:rPr>
            <w:rFonts w:ascii="Times New Roman" w:hAnsi="Times New Roman"/>
            <w:sz w:val="20"/>
            <w:szCs w:val="20"/>
          </w:rPr>
          <w:t>16,1 км</w:t>
        </w:r>
      </w:smartTag>
      <w:r w:rsidRPr="00C5225C">
        <w:rPr>
          <w:rFonts w:ascii="Times New Roman" w:hAnsi="Times New Roman"/>
          <w:sz w:val="20"/>
          <w:szCs w:val="20"/>
        </w:rPr>
        <w:t>.</w:t>
      </w:r>
    </w:p>
    <w:p w:rsidR="00595E49" w:rsidRPr="00C5225C" w:rsidRDefault="00595E49" w:rsidP="00F86507">
      <w:pPr>
        <w:pStyle w:val="ConsPlu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C5225C">
        <w:rPr>
          <w:rFonts w:ascii="Times New Roman" w:hAnsi="Times New Roman"/>
          <w:sz w:val="20"/>
          <w:szCs w:val="20"/>
        </w:rPr>
        <w:t>В области организации освещения улиц имеются следующие основные проблемы.</w:t>
      </w:r>
    </w:p>
    <w:p w:rsidR="00595E49" w:rsidRPr="00C5225C" w:rsidRDefault="00595E49" w:rsidP="00F86507">
      <w:pPr>
        <w:pStyle w:val="ConsPlu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C5225C">
        <w:rPr>
          <w:rFonts w:ascii="Times New Roman" w:hAnsi="Times New Roman"/>
          <w:sz w:val="20"/>
          <w:szCs w:val="20"/>
        </w:rPr>
        <w:t>Изношенность электрооборудования и линий наружного освещения.</w:t>
      </w:r>
    </w:p>
    <w:p w:rsidR="00595E49" w:rsidRPr="00C5225C" w:rsidRDefault="00595E49" w:rsidP="00F86507">
      <w:pPr>
        <w:pStyle w:val="ConsPlu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C5225C">
        <w:rPr>
          <w:rFonts w:ascii="Times New Roman" w:hAnsi="Times New Roman"/>
          <w:sz w:val="20"/>
          <w:szCs w:val="20"/>
        </w:rPr>
        <w:t>Недостаточное количество светильников наружного освещения, что влечет к недостатку уличного освещения в поселениях.</w:t>
      </w:r>
    </w:p>
    <w:p w:rsidR="00595E49" w:rsidRPr="00C5225C" w:rsidRDefault="00595E49" w:rsidP="00F86507">
      <w:pPr>
        <w:pStyle w:val="ConsPlu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C5225C">
        <w:rPr>
          <w:rFonts w:ascii="Times New Roman" w:hAnsi="Times New Roman"/>
          <w:sz w:val="20"/>
          <w:szCs w:val="20"/>
        </w:rPr>
        <w:t>Необходима инвентаризация сетей наружного освещения на территории сельсовета.</w:t>
      </w:r>
    </w:p>
    <w:p w:rsidR="00595E49" w:rsidRPr="00C5225C" w:rsidRDefault="00595E49" w:rsidP="00F86507">
      <w:pPr>
        <w:pStyle w:val="ConsPlusNormal"/>
        <w:widowControl/>
        <w:ind w:firstLine="540"/>
        <w:jc w:val="both"/>
        <w:rPr>
          <w:sz w:val="20"/>
          <w:szCs w:val="20"/>
        </w:rPr>
      </w:pPr>
      <w:r w:rsidRPr="00C5225C">
        <w:rPr>
          <w:rFonts w:ascii="Times New Roman" w:hAnsi="Times New Roman"/>
          <w:sz w:val="20"/>
          <w:szCs w:val="20"/>
        </w:rPr>
        <w:t xml:space="preserve">Основными причинами данной проблемы являются: отсутствие модернизации линий и оборудования наружного освещения. Таким образом, наиболее остро стоит вопрос обустройства наружного освещения на отдаленных территориях. В настоящее время определены улицы, на которых отсутствует освещение. Общая протяженность улиц, нуждающихся в освещении в ночное и вечернее время суток, составляет </w:t>
      </w:r>
      <w:smartTag w:uri="urn:schemas-microsoft-com:office:smarttags" w:element="metricconverter">
        <w:smartTagPr>
          <w:attr w:name="ProductID" w:val="5 км"/>
        </w:smartTagPr>
        <w:r w:rsidRPr="00C5225C">
          <w:rPr>
            <w:rFonts w:ascii="Times New Roman" w:hAnsi="Times New Roman"/>
            <w:sz w:val="20"/>
            <w:szCs w:val="20"/>
          </w:rPr>
          <w:t>5 км</w:t>
        </w:r>
      </w:smartTag>
      <w:r w:rsidRPr="00C5225C">
        <w:rPr>
          <w:rFonts w:ascii="Times New Roman" w:hAnsi="Times New Roman"/>
          <w:sz w:val="20"/>
          <w:szCs w:val="20"/>
        </w:rPr>
        <w:t xml:space="preserve">. К числу участков, на которых отмечается недостаточный уровень наружного освещения, относятся: </w:t>
      </w:r>
      <w:proofErr w:type="spellStart"/>
      <w:r w:rsidRPr="00C5225C">
        <w:rPr>
          <w:rFonts w:ascii="Times New Roman" w:hAnsi="Times New Roman"/>
          <w:sz w:val="20"/>
          <w:szCs w:val="20"/>
        </w:rPr>
        <w:t>с</w:t>
      </w:r>
      <w:proofErr w:type="gramStart"/>
      <w:r w:rsidRPr="00C5225C">
        <w:rPr>
          <w:rFonts w:ascii="Times New Roman" w:hAnsi="Times New Roman"/>
          <w:sz w:val="20"/>
          <w:szCs w:val="20"/>
        </w:rPr>
        <w:t>.Ш</w:t>
      </w:r>
      <w:proofErr w:type="gramEnd"/>
      <w:r w:rsidRPr="00C5225C">
        <w:rPr>
          <w:rFonts w:ascii="Times New Roman" w:hAnsi="Times New Roman"/>
          <w:sz w:val="20"/>
          <w:szCs w:val="20"/>
        </w:rPr>
        <w:t>ирыштык</w:t>
      </w:r>
      <w:proofErr w:type="spellEnd"/>
      <w:r w:rsidRPr="00C5225C">
        <w:rPr>
          <w:rFonts w:ascii="Times New Roman" w:hAnsi="Times New Roman"/>
          <w:sz w:val="20"/>
          <w:szCs w:val="20"/>
        </w:rPr>
        <w:t xml:space="preserve">: ул.Набережная, Зеленая пер.Школьный; д.Таловка: ул. Зеленая; д.Черниговка: ул. Центральная. </w:t>
      </w:r>
      <w:proofErr w:type="gramStart"/>
      <w:r w:rsidRPr="00C5225C">
        <w:rPr>
          <w:rFonts w:ascii="Times New Roman" w:hAnsi="Times New Roman"/>
          <w:sz w:val="20"/>
          <w:szCs w:val="20"/>
        </w:rPr>
        <w:t xml:space="preserve">Замена ламп ДРЛ на лампы </w:t>
      </w:r>
      <w:proofErr w:type="spellStart"/>
      <w:r w:rsidRPr="00C5225C">
        <w:rPr>
          <w:rFonts w:ascii="Times New Roman" w:hAnsi="Times New Roman"/>
          <w:sz w:val="20"/>
          <w:szCs w:val="20"/>
        </w:rPr>
        <w:t>ДНаТ</w:t>
      </w:r>
      <w:proofErr w:type="spellEnd"/>
      <w:r w:rsidRPr="00C5225C">
        <w:rPr>
          <w:rFonts w:ascii="Times New Roman" w:hAnsi="Times New Roman"/>
          <w:sz w:val="20"/>
          <w:szCs w:val="20"/>
        </w:rPr>
        <w:t xml:space="preserve"> (дуговые натриевые трубчатые лампы) приведет к снижению затрат на эксплуатацию светильников и в 5 раз увеличит нормативное число часов горения используемых ламп (для ламп ДРЛ-400 - 3150 часов, для ламп ДНаТ-250 - 16000 часов), также применение светильников с лампами </w:t>
      </w:r>
      <w:proofErr w:type="spellStart"/>
      <w:r w:rsidRPr="00C5225C">
        <w:rPr>
          <w:rFonts w:ascii="Times New Roman" w:hAnsi="Times New Roman"/>
          <w:sz w:val="20"/>
          <w:szCs w:val="20"/>
        </w:rPr>
        <w:t>ДНаТ</w:t>
      </w:r>
      <w:proofErr w:type="spellEnd"/>
      <w:r w:rsidRPr="00C5225C">
        <w:rPr>
          <w:rFonts w:ascii="Times New Roman" w:hAnsi="Times New Roman"/>
          <w:sz w:val="20"/>
          <w:szCs w:val="20"/>
        </w:rPr>
        <w:t xml:space="preserve"> снижает затраты на электроэнергию на 30% в сравнении с расчетными нормативами потребления. </w:t>
      </w:r>
      <w:proofErr w:type="gramEnd"/>
    </w:p>
    <w:p w:rsidR="00595E49" w:rsidRPr="00C5225C" w:rsidRDefault="00595E49" w:rsidP="00F86507"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 w:rsidRPr="00C5225C">
        <w:rPr>
          <w:rFonts w:ascii="Times New Roman" w:hAnsi="Times New Roman"/>
          <w:sz w:val="20"/>
          <w:szCs w:val="20"/>
        </w:rPr>
        <w:t>Одной из проблем является оформление дорог местного значения в муниципальную собственность и разработка проекта безопасности дорожного движения.</w:t>
      </w:r>
      <w:r w:rsidRPr="00C5225C">
        <w:rPr>
          <w:sz w:val="20"/>
          <w:szCs w:val="20"/>
        </w:rPr>
        <w:t xml:space="preserve"> </w:t>
      </w:r>
      <w:r w:rsidRPr="00C5225C">
        <w:rPr>
          <w:rFonts w:ascii="Times New Roman" w:hAnsi="Times New Roman"/>
          <w:sz w:val="20"/>
          <w:szCs w:val="20"/>
        </w:rPr>
        <w:t xml:space="preserve">Протяженность дорог местного значения территории </w:t>
      </w:r>
      <w:proofErr w:type="spellStart"/>
      <w:r w:rsidRPr="00C5225C">
        <w:rPr>
          <w:rFonts w:ascii="Times New Roman" w:hAnsi="Times New Roman"/>
          <w:sz w:val="20"/>
          <w:szCs w:val="20"/>
        </w:rPr>
        <w:t>Амыльского</w:t>
      </w:r>
      <w:proofErr w:type="spellEnd"/>
      <w:r w:rsidRPr="00C5225C">
        <w:rPr>
          <w:rFonts w:ascii="Times New Roman" w:hAnsi="Times New Roman"/>
          <w:sz w:val="20"/>
          <w:szCs w:val="20"/>
        </w:rPr>
        <w:t xml:space="preserve"> сельсовета составляет </w:t>
      </w:r>
      <w:smartTag w:uri="urn:schemas-microsoft-com:office:smarttags" w:element="metricconverter">
        <w:smartTagPr>
          <w:attr w:name="ProductID" w:val="16,1 км"/>
        </w:smartTagPr>
        <w:r w:rsidRPr="00C5225C">
          <w:rPr>
            <w:rFonts w:ascii="Times New Roman" w:hAnsi="Times New Roman"/>
            <w:sz w:val="20"/>
            <w:szCs w:val="20"/>
          </w:rPr>
          <w:t>16,1 км</w:t>
        </w:r>
      </w:smartTag>
      <w:r w:rsidRPr="00C5225C">
        <w:rPr>
          <w:rFonts w:ascii="Times New Roman" w:hAnsi="Times New Roman"/>
          <w:sz w:val="20"/>
          <w:szCs w:val="20"/>
        </w:rPr>
        <w:t xml:space="preserve">. Автомобильные дороги подвержены влиянию окружающей среды.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 w:rsidRPr="00C5225C">
        <w:rPr>
          <w:rFonts w:ascii="Times New Roman" w:hAnsi="Times New Roman"/>
          <w:sz w:val="20"/>
          <w:szCs w:val="20"/>
        </w:rPr>
        <w:t>техник</w:t>
      </w:r>
      <w:proofErr w:type="gramStart"/>
      <w:r w:rsidRPr="00C5225C">
        <w:rPr>
          <w:rFonts w:ascii="Times New Roman" w:hAnsi="Times New Roman"/>
          <w:sz w:val="20"/>
          <w:szCs w:val="20"/>
        </w:rPr>
        <w:t>о</w:t>
      </w:r>
      <w:proofErr w:type="spellEnd"/>
      <w:r w:rsidRPr="00C5225C">
        <w:rPr>
          <w:rFonts w:ascii="Times New Roman" w:hAnsi="Times New Roman"/>
          <w:sz w:val="20"/>
          <w:szCs w:val="20"/>
        </w:rPr>
        <w:t>-</w:t>
      </w:r>
      <w:proofErr w:type="gramEnd"/>
      <w:r w:rsidRPr="00C5225C">
        <w:rPr>
          <w:rFonts w:ascii="Times New Roman" w:hAnsi="Times New Roman"/>
          <w:sz w:val="20"/>
          <w:szCs w:val="20"/>
        </w:rPr>
        <w:t xml:space="preserve"> эксплуатационное состояние дорог. Для их соответствия нормативным требованиям необходимо выполнение различных видов дорожных работ. Актуальность разработки Подпрограммы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595E49" w:rsidRPr="00C5225C" w:rsidRDefault="00595E49" w:rsidP="00F86507"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 w:rsidRPr="00C5225C">
        <w:rPr>
          <w:rFonts w:ascii="Times New Roman" w:hAnsi="Times New Roman"/>
          <w:sz w:val="20"/>
          <w:szCs w:val="20"/>
        </w:rPr>
        <w:t>В последние годы повышение экономической активности автотранспортных сре</w:t>
      </w:r>
      <w:proofErr w:type="gramStart"/>
      <w:r w:rsidRPr="00C5225C">
        <w:rPr>
          <w:rFonts w:ascii="Times New Roman" w:hAnsi="Times New Roman"/>
          <w:sz w:val="20"/>
          <w:szCs w:val="20"/>
        </w:rPr>
        <w:t>дств пр</w:t>
      </w:r>
      <w:proofErr w:type="gramEnd"/>
      <w:r w:rsidRPr="00C5225C">
        <w:rPr>
          <w:rFonts w:ascii="Times New Roman" w:hAnsi="Times New Roman"/>
          <w:sz w:val="20"/>
          <w:szCs w:val="20"/>
        </w:rPr>
        <w:t xml:space="preserve">ивели к увеличению числа ДТП. Значительная часть автомобильных дорог </w:t>
      </w:r>
      <w:proofErr w:type="gramStart"/>
      <w:r w:rsidRPr="00C5225C">
        <w:rPr>
          <w:rFonts w:ascii="Times New Roman" w:hAnsi="Times New Roman"/>
          <w:sz w:val="20"/>
          <w:szCs w:val="20"/>
        </w:rPr>
        <w:t>поселении</w:t>
      </w:r>
      <w:proofErr w:type="gramEnd"/>
      <w:r w:rsidRPr="00C5225C">
        <w:rPr>
          <w:rFonts w:ascii="Times New Roman" w:hAnsi="Times New Roman"/>
          <w:sz w:val="20"/>
          <w:szCs w:val="20"/>
        </w:rPr>
        <w:t>. Дороги на улицах находятся в неудовлетворительном состоянии, проводился только ямочный ремонт дорог.</w:t>
      </w:r>
    </w:p>
    <w:p w:rsidR="00595E49" w:rsidRPr="00C5225C" w:rsidRDefault="00595E49" w:rsidP="00F86507"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 w:rsidRPr="00C5225C">
        <w:rPr>
          <w:rFonts w:ascii="Times New Roman" w:hAnsi="Times New Roman"/>
          <w:sz w:val="20"/>
          <w:szCs w:val="20"/>
        </w:rPr>
        <w:t>Выполнение работ по ремонту и содержанию дорог является одним из важнейших условий обеспечения их сохранности, повышения безопасности движения.</w:t>
      </w:r>
    </w:p>
    <w:p w:rsidR="00595E49" w:rsidRPr="00C5225C" w:rsidRDefault="00595E49" w:rsidP="00F86507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C5225C">
        <w:rPr>
          <w:sz w:val="20"/>
          <w:szCs w:val="20"/>
        </w:rPr>
        <w:t xml:space="preserve">Разработка и реализация Подпрограммы позволят комплексно подойти к развитию автомобильных дорог общего пользования местного значения, технических средств организации дорожного движения, обеспечить их согласованное развитие и функционирование, соответственно, более эффективное </w:t>
      </w:r>
      <w:r w:rsidRPr="00C5225C">
        <w:rPr>
          <w:sz w:val="20"/>
          <w:szCs w:val="20"/>
        </w:rPr>
        <w:lastRenderedPageBreak/>
        <w:t xml:space="preserve">использование финансовых и материальных ресурсов. Процесс совершенствования улично-дорожной сети окажет существенное влияние на социально-экономическое развитие </w:t>
      </w:r>
      <w:proofErr w:type="spellStart"/>
      <w:r w:rsidRPr="00C5225C">
        <w:rPr>
          <w:sz w:val="20"/>
          <w:szCs w:val="20"/>
        </w:rPr>
        <w:t>Амыльского</w:t>
      </w:r>
      <w:proofErr w:type="spellEnd"/>
      <w:r w:rsidRPr="00C5225C">
        <w:rPr>
          <w:sz w:val="20"/>
          <w:szCs w:val="20"/>
        </w:rPr>
        <w:t xml:space="preserve"> сельсовета</w:t>
      </w:r>
    </w:p>
    <w:p w:rsidR="00595E49" w:rsidRPr="00C5225C" w:rsidRDefault="00595E49" w:rsidP="00F86507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C5225C">
        <w:rPr>
          <w:sz w:val="20"/>
          <w:szCs w:val="20"/>
          <w:lang w:eastAsia="en-US"/>
        </w:rPr>
        <w:t xml:space="preserve">В условиях ограниченности финансовых ресурсов администрация </w:t>
      </w:r>
      <w:proofErr w:type="spellStart"/>
      <w:r w:rsidRPr="00C5225C">
        <w:rPr>
          <w:sz w:val="20"/>
          <w:szCs w:val="20"/>
          <w:lang w:eastAsia="en-US"/>
        </w:rPr>
        <w:t>Амыльского</w:t>
      </w:r>
      <w:proofErr w:type="spellEnd"/>
      <w:r w:rsidRPr="00C5225C">
        <w:rPr>
          <w:sz w:val="20"/>
          <w:szCs w:val="20"/>
          <w:lang w:eastAsia="en-US"/>
        </w:rPr>
        <w:t xml:space="preserve"> сельсовета вынуждена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строительству и ремонту дорог местного значения.   </w:t>
      </w:r>
    </w:p>
    <w:p w:rsidR="00595E49" w:rsidRPr="00C5225C" w:rsidRDefault="00595E49" w:rsidP="00F86507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en-US"/>
        </w:rPr>
      </w:pPr>
      <w:r w:rsidRPr="00C5225C">
        <w:rPr>
          <w:sz w:val="20"/>
          <w:szCs w:val="20"/>
          <w:lang w:eastAsia="en-US"/>
        </w:rPr>
        <w:t>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595E49" w:rsidRPr="00C5225C" w:rsidRDefault="00595E49" w:rsidP="00F86507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en-US"/>
        </w:rPr>
      </w:pPr>
      <w:r w:rsidRPr="00C5225C">
        <w:rPr>
          <w:sz w:val="20"/>
          <w:szCs w:val="20"/>
          <w:lang w:eastAsia="en-US"/>
        </w:rPr>
        <w:t xml:space="preserve">- возможны финансовые риски, вызванные недостаточностью </w:t>
      </w:r>
      <w:r w:rsidRPr="00C5225C">
        <w:rPr>
          <w:sz w:val="20"/>
          <w:szCs w:val="20"/>
          <w:lang w:eastAsia="en-US"/>
        </w:rPr>
        <w:br/>
        <w:t>и несвоевременностью финансирования из краевого бюджета;</w:t>
      </w:r>
    </w:p>
    <w:p w:rsidR="00595E49" w:rsidRPr="00C5225C" w:rsidRDefault="00595E49" w:rsidP="00F86507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en-US"/>
        </w:rPr>
      </w:pPr>
      <w:r w:rsidRPr="00C5225C">
        <w:rPr>
          <w:sz w:val="20"/>
          <w:szCs w:val="20"/>
          <w:lang w:eastAsia="en-US"/>
        </w:rPr>
        <w:t>- невыполнения плана сбора собственных доходов.</w:t>
      </w:r>
    </w:p>
    <w:p w:rsidR="00595E49" w:rsidRPr="00C5225C" w:rsidRDefault="00595E49" w:rsidP="00F86507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en-US"/>
        </w:rPr>
      </w:pPr>
      <w:r w:rsidRPr="00C5225C">
        <w:rPr>
          <w:sz w:val="20"/>
          <w:szCs w:val="20"/>
          <w:lang w:eastAsia="en-US"/>
        </w:rPr>
        <w:t xml:space="preserve">Преодоление финансовых рисков возможно при условии достаточного </w:t>
      </w:r>
      <w:r w:rsidRPr="00C5225C">
        <w:rPr>
          <w:sz w:val="20"/>
          <w:szCs w:val="20"/>
          <w:lang w:eastAsia="en-US"/>
        </w:rPr>
        <w:br/>
        <w:t>и своевременного финансирования мероприятий из краевого бюджета.</w:t>
      </w:r>
    </w:p>
    <w:p w:rsidR="00595E49" w:rsidRPr="00C5225C" w:rsidRDefault="00595E49" w:rsidP="00F86507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en-US"/>
        </w:rPr>
      </w:pPr>
      <w:r w:rsidRPr="00C5225C">
        <w:rPr>
          <w:sz w:val="20"/>
          <w:szCs w:val="20"/>
          <w:lang w:eastAsia="en-US"/>
        </w:rPr>
        <w:t>В целях управления указанными рисками в процессе реализации Программы предусматривается:</w:t>
      </w:r>
    </w:p>
    <w:p w:rsidR="00595E49" w:rsidRPr="00C5225C" w:rsidRDefault="00595E49" w:rsidP="00F86507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en-US"/>
        </w:rPr>
      </w:pPr>
      <w:r w:rsidRPr="00C5225C">
        <w:rPr>
          <w:sz w:val="20"/>
          <w:szCs w:val="20"/>
          <w:lang w:eastAsia="en-US"/>
        </w:rPr>
        <w:t xml:space="preserve">- осуществление </w:t>
      </w:r>
      <w:proofErr w:type="gramStart"/>
      <w:r w:rsidRPr="00C5225C">
        <w:rPr>
          <w:sz w:val="20"/>
          <w:szCs w:val="20"/>
          <w:lang w:eastAsia="en-US"/>
        </w:rPr>
        <w:t>контроля исполнения мероприятий подпрограмм Программы</w:t>
      </w:r>
      <w:proofErr w:type="gramEnd"/>
      <w:r w:rsidRPr="00C5225C">
        <w:rPr>
          <w:sz w:val="20"/>
          <w:szCs w:val="20"/>
          <w:lang w:eastAsia="en-US"/>
        </w:rPr>
        <w:t>;</w:t>
      </w:r>
    </w:p>
    <w:p w:rsidR="00595E49" w:rsidRPr="00C5225C" w:rsidRDefault="00595E49" w:rsidP="00F86507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en-US"/>
        </w:rPr>
      </w:pPr>
      <w:r w:rsidRPr="00C5225C">
        <w:rPr>
          <w:sz w:val="20"/>
          <w:szCs w:val="20"/>
          <w:lang w:eastAsia="en-US"/>
        </w:rPr>
        <w:t>- контроль достижения конечных результатов и эффективного использования финансовых сре</w:t>
      </w:r>
      <w:proofErr w:type="gramStart"/>
      <w:r w:rsidRPr="00C5225C">
        <w:rPr>
          <w:sz w:val="20"/>
          <w:szCs w:val="20"/>
          <w:lang w:eastAsia="en-US"/>
        </w:rPr>
        <w:t>дств Пр</w:t>
      </w:r>
      <w:proofErr w:type="gramEnd"/>
      <w:r w:rsidRPr="00C5225C">
        <w:rPr>
          <w:sz w:val="20"/>
          <w:szCs w:val="20"/>
          <w:lang w:eastAsia="en-US"/>
        </w:rPr>
        <w:t>ограммы.</w:t>
      </w:r>
    </w:p>
    <w:p w:rsidR="00595E49" w:rsidRPr="00C5225C" w:rsidRDefault="00595E49" w:rsidP="00F86507">
      <w:pPr>
        <w:rPr>
          <w:sz w:val="20"/>
          <w:szCs w:val="20"/>
          <w:lang w:eastAsia="en-US"/>
        </w:rPr>
      </w:pPr>
    </w:p>
    <w:p w:rsidR="00595E49" w:rsidRPr="00C5225C" w:rsidRDefault="00595E49" w:rsidP="00F86507">
      <w:pPr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contextualSpacing/>
        <w:jc w:val="center"/>
        <w:rPr>
          <w:b/>
          <w:sz w:val="20"/>
          <w:szCs w:val="20"/>
          <w:lang w:eastAsia="en-US"/>
        </w:rPr>
      </w:pPr>
      <w:r w:rsidRPr="00C5225C">
        <w:rPr>
          <w:b/>
          <w:sz w:val="20"/>
          <w:szCs w:val="20"/>
          <w:lang w:eastAsia="en-US"/>
        </w:rPr>
        <w:t>Приоритеты и цели социально-экономического развития,</w:t>
      </w:r>
      <w:r w:rsidRPr="00C5225C">
        <w:rPr>
          <w:b/>
          <w:sz w:val="20"/>
          <w:szCs w:val="20"/>
          <w:lang w:eastAsia="en-US"/>
        </w:rPr>
        <w:br/>
        <w:t xml:space="preserve"> описание основных целей и задач Программы, прогноз развития соответствующей сферы</w:t>
      </w:r>
    </w:p>
    <w:p w:rsidR="00595E49" w:rsidRPr="00C5225C" w:rsidRDefault="00595E49" w:rsidP="00F86507">
      <w:pPr>
        <w:suppressAutoHyphens/>
        <w:ind w:firstLine="709"/>
        <w:contextualSpacing/>
        <w:jc w:val="both"/>
        <w:rPr>
          <w:sz w:val="20"/>
          <w:szCs w:val="20"/>
          <w:lang w:eastAsia="en-US"/>
        </w:rPr>
      </w:pPr>
    </w:p>
    <w:p w:rsidR="00595E49" w:rsidRPr="00C5225C" w:rsidRDefault="00595E49" w:rsidP="00F86507">
      <w:pPr>
        <w:ind w:firstLine="709"/>
        <w:jc w:val="both"/>
        <w:rPr>
          <w:sz w:val="20"/>
          <w:szCs w:val="20"/>
          <w:lang w:eastAsia="en-US"/>
        </w:rPr>
      </w:pPr>
      <w:r w:rsidRPr="00C5225C">
        <w:rPr>
          <w:sz w:val="20"/>
          <w:szCs w:val="20"/>
          <w:lang w:eastAsia="en-US"/>
        </w:rPr>
        <w:t xml:space="preserve">Целью Программы является содействие повышению комфортности условий жизнедеятельности в поселении и эффективной реализации администрацией </w:t>
      </w:r>
      <w:proofErr w:type="spellStart"/>
      <w:r w:rsidRPr="00C5225C">
        <w:rPr>
          <w:sz w:val="20"/>
          <w:szCs w:val="20"/>
          <w:lang w:eastAsia="en-US"/>
        </w:rPr>
        <w:t>Амыльского</w:t>
      </w:r>
      <w:proofErr w:type="spellEnd"/>
      <w:r w:rsidRPr="00C5225C">
        <w:rPr>
          <w:sz w:val="20"/>
          <w:szCs w:val="20"/>
          <w:lang w:eastAsia="en-US"/>
        </w:rPr>
        <w:t xml:space="preserve"> сельсовета закрепленных полномочий.</w:t>
      </w:r>
    </w:p>
    <w:p w:rsidR="00595E49" w:rsidRPr="00C5225C" w:rsidRDefault="00595E49" w:rsidP="00F86507">
      <w:pPr>
        <w:ind w:firstLine="709"/>
        <w:jc w:val="both"/>
        <w:rPr>
          <w:sz w:val="20"/>
          <w:szCs w:val="20"/>
          <w:lang w:eastAsia="en-US"/>
        </w:rPr>
      </w:pPr>
      <w:r w:rsidRPr="00C5225C">
        <w:rPr>
          <w:sz w:val="20"/>
          <w:szCs w:val="20"/>
          <w:lang w:eastAsia="en-US"/>
        </w:rPr>
        <w:t>Для достижения поставленной цели необходимо решение следующих задач, сгруппированных по двум основным направлениям Программы:</w:t>
      </w:r>
    </w:p>
    <w:p w:rsidR="00595E49" w:rsidRPr="00C5225C" w:rsidRDefault="00595E49" w:rsidP="00F86507">
      <w:pPr>
        <w:pStyle w:val="ConsPlusCell"/>
        <w:jc w:val="both"/>
        <w:rPr>
          <w:sz w:val="20"/>
          <w:szCs w:val="20"/>
        </w:rPr>
      </w:pPr>
      <w:r w:rsidRPr="00C5225C">
        <w:rPr>
          <w:sz w:val="20"/>
          <w:szCs w:val="20"/>
        </w:rPr>
        <w:t xml:space="preserve">         - задача 1: «Поддержание </w:t>
      </w:r>
      <w:proofErr w:type="spellStart"/>
      <w:r w:rsidRPr="00C5225C">
        <w:rPr>
          <w:sz w:val="20"/>
          <w:szCs w:val="20"/>
        </w:rPr>
        <w:t>внутрипоселковых</w:t>
      </w:r>
      <w:proofErr w:type="spellEnd"/>
      <w:r w:rsidRPr="00C5225C">
        <w:rPr>
          <w:sz w:val="20"/>
          <w:szCs w:val="20"/>
        </w:rPr>
        <w:t xml:space="preserve"> дорог на уровне, соответствующем категории дороги, согласно нормативным требованиям»;</w:t>
      </w:r>
    </w:p>
    <w:p w:rsidR="00595E49" w:rsidRPr="00C5225C" w:rsidRDefault="00595E49" w:rsidP="00F86507">
      <w:pPr>
        <w:pStyle w:val="ConsPlusCell"/>
        <w:jc w:val="both"/>
        <w:rPr>
          <w:color w:val="000000"/>
          <w:sz w:val="20"/>
          <w:szCs w:val="20"/>
        </w:rPr>
      </w:pPr>
      <w:r w:rsidRPr="00C5225C">
        <w:rPr>
          <w:sz w:val="20"/>
          <w:szCs w:val="20"/>
        </w:rPr>
        <w:t xml:space="preserve">         - задача 2: </w:t>
      </w:r>
      <w:r w:rsidRPr="00C5225C">
        <w:rPr>
          <w:color w:val="000000"/>
          <w:sz w:val="20"/>
          <w:szCs w:val="20"/>
        </w:rPr>
        <w:t>«Реализация мер по снижению рисков, смягчению последствий чрезвычайных ситуаций и защите населения от чрезвычайных ситуаций»;</w:t>
      </w:r>
    </w:p>
    <w:p w:rsidR="00595E49" w:rsidRPr="00C5225C" w:rsidRDefault="00595E49" w:rsidP="00F86507">
      <w:pPr>
        <w:pStyle w:val="ConsPlusCell"/>
        <w:jc w:val="both"/>
        <w:rPr>
          <w:sz w:val="20"/>
          <w:szCs w:val="20"/>
        </w:rPr>
      </w:pPr>
      <w:r w:rsidRPr="00C5225C">
        <w:rPr>
          <w:color w:val="000000"/>
          <w:sz w:val="20"/>
          <w:szCs w:val="20"/>
        </w:rPr>
        <w:t xml:space="preserve">         - задача 3: «</w:t>
      </w:r>
      <w:r w:rsidRPr="00C5225C">
        <w:rPr>
          <w:sz w:val="20"/>
          <w:szCs w:val="20"/>
        </w:rPr>
        <w:t>Проведение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бдительности»;</w:t>
      </w:r>
    </w:p>
    <w:p w:rsidR="00595E49" w:rsidRPr="00C5225C" w:rsidRDefault="00595E49" w:rsidP="00F86507">
      <w:pPr>
        <w:pStyle w:val="ConsPlusCell"/>
        <w:jc w:val="both"/>
        <w:rPr>
          <w:sz w:val="20"/>
          <w:szCs w:val="20"/>
        </w:rPr>
      </w:pPr>
      <w:r w:rsidRPr="00C5225C">
        <w:rPr>
          <w:sz w:val="20"/>
          <w:szCs w:val="20"/>
        </w:rPr>
        <w:t xml:space="preserve">        - задача 4. «Обеспечение необходимых условий для                                  реализации полномочия по обеспечению первичных мер пожарной безопасности»;</w:t>
      </w:r>
    </w:p>
    <w:p w:rsidR="00595E49" w:rsidRPr="00C5225C" w:rsidRDefault="00595E49" w:rsidP="00F86507">
      <w:pPr>
        <w:pStyle w:val="ConsPlusCell"/>
        <w:jc w:val="both"/>
        <w:rPr>
          <w:sz w:val="20"/>
          <w:szCs w:val="20"/>
        </w:rPr>
      </w:pPr>
      <w:r w:rsidRPr="00C5225C">
        <w:rPr>
          <w:sz w:val="20"/>
          <w:szCs w:val="20"/>
        </w:rPr>
        <w:t xml:space="preserve">        - задача 5. «Создание благоприятных условий для оказания ритуальных услуг»;</w:t>
      </w:r>
    </w:p>
    <w:p w:rsidR="00595E49" w:rsidRPr="00C5225C" w:rsidRDefault="00595E49" w:rsidP="00F86507">
      <w:pPr>
        <w:pStyle w:val="ConsPlusCell"/>
        <w:rPr>
          <w:sz w:val="20"/>
          <w:szCs w:val="20"/>
        </w:rPr>
      </w:pPr>
      <w:r w:rsidRPr="00C5225C">
        <w:rPr>
          <w:sz w:val="20"/>
          <w:szCs w:val="20"/>
        </w:rPr>
        <w:t xml:space="preserve">        - задача 6. «Благоустройство территории кладбища»; </w:t>
      </w:r>
    </w:p>
    <w:p w:rsidR="00595E49" w:rsidRPr="00C5225C" w:rsidRDefault="00595E49" w:rsidP="00F86507">
      <w:pPr>
        <w:pStyle w:val="ConsPlusCell"/>
        <w:rPr>
          <w:sz w:val="20"/>
          <w:szCs w:val="20"/>
        </w:rPr>
      </w:pPr>
      <w:r w:rsidRPr="00C5225C">
        <w:rPr>
          <w:sz w:val="20"/>
          <w:szCs w:val="20"/>
        </w:rPr>
        <w:t xml:space="preserve">        - задача 7: «Организация санитарной очистки, сбора и вывоза твёрдых бытовых отходов с территории сельского поселения»;</w:t>
      </w:r>
    </w:p>
    <w:p w:rsidR="00595E49" w:rsidRPr="00C5225C" w:rsidRDefault="00595E49" w:rsidP="00F86507">
      <w:pPr>
        <w:pStyle w:val="ConsPlusCell"/>
        <w:rPr>
          <w:sz w:val="20"/>
          <w:szCs w:val="20"/>
        </w:rPr>
      </w:pPr>
      <w:r w:rsidRPr="00C5225C">
        <w:rPr>
          <w:sz w:val="20"/>
          <w:szCs w:val="20"/>
        </w:rPr>
        <w:t xml:space="preserve">         - задача 8: «Информативное обеспечение табличками названия улиц и номеров домов»;</w:t>
      </w:r>
    </w:p>
    <w:p w:rsidR="00595E49" w:rsidRPr="00C5225C" w:rsidRDefault="00595E49" w:rsidP="00F86507">
      <w:pPr>
        <w:pStyle w:val="ConsPlusCell"/>
        <w:rPr>
          <w:sz w:val="20"/>
          <w:szCs w:val="20"/>
        </w:rPr>
      </w:pPr>
      <w:r w:rsidRPr="00C5225C">
        <w:rPr>
          <w:sz w:val="20"/>
          <w:szCs w:val="20"/>
        </w:rPr>
        <w:t xml:space="preserve">         - задача 9: «Привлечение жителей к участию в решении проблем благоустройства территории поселения»;</w:t>
      </w:r>
    </w:p>
    <w:p w:rsidR="00595E49" w:rsidRPr="00C5225C" w:rsidRDefault="00595E49" w:rsidP="00F86507">
      <w:pPr>
        <w:pStyle w:val="ConsPlusCell"/>
        <w:rPr>
          <w:sz w:val="20"/>
          <w:szCs w:val="20"/>
        </w:rPr>
      </w:pPr>
      <w:r w:rsidRPr="00C5225C">
        <w:rPr>
          <w:sz w:val="20"/>
          <w:szCs w:val="20"/>
        </w:rPr>
        <w:t xml:space="preserve">          - задача 10: «Увеличение протяжённости и повышение освещённости поселенческих дорог»;</w:t>
      </w:r>
    </w:p>
    <w:p w:rsidR="00595E49" w:rsidRPr="00C5225C" w:rsidRDefault="00595E49" w:rsidP="00F86507">
      <w:pPr>
        <w:pStyle w:val="ConsPlusCell"/>
        <w:jc w:val="both"/>
        <w:rPr>
          <w:sz w:val="20"/>
          <w:szCs w:val="20"/>
        </w:rPr>
      </w:pPr>
      <w:r w:rsidRPr="00C5225C">
        <w:rPr>
          <w:sz w:val="20"/>
          <w:szCs w:val="20"/>
        </w:rPr>
        <w:t xml:space="preserve">           - задача 11: «Обеспечение реализации муниципальной программы и прочие мероприятия».</w:t>
      </w:r>
    </w:p>
    <w:p w:rsidR="00595E49" w:rsidRPr="00C5225C" w:rsidRDefault="00595E49" w:rsidP="00F86507">
      <w:pPr>
        <w:rPr>
          <w:color w:val="000000"/>
          <w:sz w:val="20"/>
          <w:szCs w:val="20"/>
        </w:rPr>
      </w:pPr>
      <w:r w:rsidRPr="00C5225C">
        <w:rPr>
          <w:color w:val="000000"/>
          <w:sz w:val="20"/>
          <w:szCs w:val="20"/>
        </w:rPr>
        <w:t xml:space="preserve">           Перечень целевых индикаторов Программы на весь период действия по годам ее реализации приведен в приложении № 1к паспорту.</w:t>
      </w:r>
    </w:p>
    <w:p w:rsidR="00595E49" w:rsidRPr="00C5225C" w:rsidRDefault="00595E49" w:rsidP="00F86507">
      <w:pPr>
        <w:rPr>
          <w:sz w:val="20"/>
          <w:szCs w:val="20"/>
        </w:rPr>
      </w:pPr>
    </w:p>
    <w:p w:rsidR="00595E49" w:rsidRPr="00C5225C" w:rsidRDefault="00595E49" w:rsidP="00F86507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jc w:val="center"/>
        <w:rPr>
          <w:b/>
          <w:sz w:val="20"/>
          <w:szCs w:val="20"/>
          <w:lang w:eastAsia="en-US"/>
        </w:rPr>
      </w:pPr>
      <w:r w:rsidRPr="00C5225C">
        <w:rPr>
          <w:b/>
          <w:sz w:val="20"/>
          <w:szCs w:val="20"/>
          <w:lang w:eastAsia="en-US"/>
        </w:rPr>
        <w:t xml:space="preserve">Механизм реализации мероприятий Программы </w:t>
      </w:r>
    </w:p>
    <w:p w:rsidR="00595E49" w:rsidRPr="00C5225C" w:rsidRDefault="00595E49" w:rsidP="00F86507">
      <w:pPr>
        <w:jc w:val="both"/>
        <w:rPr>
          <w:sz w:val="20"/>
          <w:szCs w:val="20"/>
          <w:lang w:eastAsia="en-US"/>
        </w:rPr>
      </w:pPr>
      <w:r w:rsidRPr="00C5225C">
        <w:rPr>
          <w:sz w:val="20"/>
          <w:szCs w:val="20"/>
        </w:rPr>
        <w:t xml:space="preserve">       </w:t>
      </w:r>
      <w:r w:rsidRPr="00C5225C">
        <w:rPr>
          <w:sz w:val="20"/>
          <w:szCs w:val="20"/>
          <w:lang w:eastAsia="en-US"/>
        </w:rPr>
        <w:t xml:space="preserve">Организационные, </w:t>
      </w:r>
      <w:proofErr w:type="gramStart"/>
      <w:r w:rsidRPr="00C5225C">
        <w:rPr>
          <w:sz w:val="20"/>
          <w:szCs w:val="20"/>
          <w:lang w:eastAsia="en-US"/>
        </w:rPr>
        <w:t>экономические и правовые механизмы</w:t>
      </w:r>
      <w:proofErr w:type="gramEnd"/>
      <w:r w:rsidRPr="00C5225C">
        <w:rPr>
          <w:sz w:val="20"/>
          <w:szCs w:val="20"/>
          <w:lang w:eastAsia="en-US"/>
        </w:rPr>
        <w:t xml:space="preserve">, необходимые для эффективной реализации мероприятий подпрограмм; критерии выбора получателей государственных и муниципальных услуг представлены  в подпрограммах Программы. </w:t>
      </w:r>
    </w:p>
    <w:p w:rsidR="00595E49" w:rsidRPr="00C5225C" w:rsidRDefault="00595E49" w:rsidP="00F86507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</w:p>
    <w:p w:rsidR="00595E49" w:rsidRPr="00C5225C" w:rsidRDefault="00595E49" w:rsidP="00F86507">
      <w:pPr>
        <w:jc w:val="center"/>
        <w:rPr>
          <w:b/>
          <w:sz w:val="20"/>
          <w:szCs w:val="20"/>
        </w:rPr>
      </w:pPr>
      <w:r w:rsidRPr="00C5225C">
        <w:rPr>
          <w:b/>
          <w:sz w:val="20"/>
          <w:szCs w:val="20"/>
        </w:rPr>
        <w:t>5. Прогноз конечных результатов Программы, характеризующих целевое состояние (изменение состояния) уровня и качества жизни населения.</w:t>
      </w:r>
    </w:p>
    <w:p w:rsidR="00595E49" w:rsidRPr="00C5225C" w:rsidRDefault="00595E49" w:rsidP="00F86507">
      <w:pPr>
        <w:jc w:val="center"/>
        <w:rPr>
          <w:b/>
          <w:sz w:val="20"/>
          <w:szCs w:val="20"/>
        </w:rPr>
      </w:pPr>
    </w:p>
    <w:p w:rsidR="00595E49" w:rsidRPr="00C5225C" w:rsidRDefault="00595E49" w:rsidP="00F86507">
      <w:pPr>
        <w:pStyle w:val="3"/>
        <w:ind w:right="-83"/>
        <w:rPr>
          <w:sz w:val="20"/>
          <w:szCs w:val="20"/>
        </w:rPr>
      </w:pPr>
      <w:r w:rsidRPr="00C5225C">
        <w:rPr>
          <w:sz w:val="20"/>
          <w:szCs w:val="20"/>
        </w:rPr>
        <w:t>Прогноз достижения обозначенной Программой цели должен отражать как активизацию вовлечения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595E49" w:rsidRPr="00C5225C" w:rsidRDefault="00595E49" w:rsidP="00F86507">
      <w:pPr>
        <w:pStyle w:val="3"/>
        <w:rPr>
          <w:sz w:val="20"/>
          <w:szCs w:val="20"/>
        </w:rPr>
      </w:pPr>
      <w:r w:rsidRPr="00C5225C">
        <w:rPr>
          <w:sz w:val="20"/>
          <w:szCs w:val="20"/>
        </w:rPr>
        <w:t xml:space="preserve">Доля граждан, привлеченных к работам по благоустройству, от общего числа граждан, проживающих в МО </w:t>
      </w:r>
      <w:proofErr w:type="spellStart"/>
      <w:r w:rsidRPr="00C5225C">
        <w:rPr>
          <w:sz w:val="20"/>
          <w:szCs w:val="20"/>
        </w:rPr>
        <w:t>Амыльский</w:t>
      </w:r>
      <w:proofErr w:type="spellEnd"/>
      <w:r w:rsidRPr="00C5225C">
        <w:rPr>
          <w:sz w:val="20"/>
          <w:szCs w:val="20"/>
        </w:rPr>
        <w:t xml:space="preserve"> сельсовет, составит 40% ежегодно.</w:t>
      </w:r>
    </w:p>
    <w:p w:rsidR="00595E49" w:rsidRPr="00C5225C" w:rsidRDefault="00595E49" w:rsidP="00F86507">
      <w:pPr>
        <w:pStyle w:val="3"/>
        <w:rPr>
          <w:sz w:val="20"/>
          <w:szCs w:val="20"/>
        </w:rPr>
      </w:pPr>
      <w:r w:rsidRPr="00C5225C">
        <w:rPr>
          <w:sz w:val="20"/>
          <w:szCs w:val="20"/>
        </w:rPr>
        <w:lastRenderedPageBreak/>
        <w:t xml:space="preserve">Планируется увеличение доли  протяженности </w:t>
      </w:r>
      <w:proofErr w:type="spellStart"/>
      <w:r w:rsidRPr="00C5225C">
        <w:rPr>
          <w:sz w:val="20"/>
          <w:szCs w:val="20"/>
        </w:rPr>
        <w:t>внутрипоселковых</w:t>
      </w:r>
      <w:proofErr w:type="spellEnd"/>
      <w:r w:rsidRPr="00C5225C">
        <w:rPr>
          <w:sz w:val="20"/>
          <w:szCs w:val="20"/>
        </w:rPr>
        <w:t xml:space="preserve"> автомобильных дорог общего пользования,  отвечающих нормативным    требованиям, в общей протяженности автомобильных дорог поселения  до 53,5 %.</w:t>
      </w:r>
    </w:p>
    <w:p w:rsidR="00595E49" w:rsidRPr="00C5225C" w:rsidRDefault="00595E49" w:rsidP="00F8650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5225C">
        <w:rPr>
          <w:sz w:val="20"/>
          <w:szCs w:val="20"/>
        </w:rPr>
        <w:t xml:space="preserve">           Планируется  к 2016 году снижение  количества пострадавшего населения при ЧС, а также снижение экономического ущерба при ЧС. </w:t>
      </w:r>
    </w:p>
    <w:p w:rsidR="00595E49" w:rsidRPr="00C5225C" w:rsidRDefault="00595E49" w:rsidP="00F86507">
      <w:pPr>
        <w:pStyle w:val="ConsPlusCell"/>
        <w:ind w:firstLine="720"/>
        <w:jc w:val="both"/>
        <w:rPr>
          <w:sz w:val="20"/>
          <w:szCs w:val="20"/>
        </w:rPr>
      </w:pPr>
      <w:r w:rsidRPr="00C5225C">
        <w:rPr>
          <w:sz w:val="20"/>
          <w:szCs w:val="20"/>
        </w:rPr>
        <w:t>Обеспечение учреждений соц. Сферы и населения  наглядной агитацией  к 2016 году 100 %.</w:t>
      </w:r>
    </w:p>
    <w:p w:rsidR="00595E49" w:rsidRPr="00C5225C" w:rsidRDefault="00595E49" w:rsidP="00F86507">
      <w:pPr>
        <w:pStyle w:val="ConsPlusCell"/>
        <w:ind w:firstLine="720"/>
        <w:jc w:val="both"/>
        <w:rPr>
          <w:sz w:val="20"/>
          <w:szCs w:val="20"/>
        </w:rPr>
      </w:pPr>
      <w:r w:rsidRPr="00C5225C">
        <w:rPr>
          <w:sz w:val="20"/>
          <w:szCs w:val="20"/>
        </w:rPr>
        <w:t>Планируется  снижение количества пожаров (в процентах к предыдущему году) к 2016 году на 5 %.</w:t>
      </w:r>
    </w:p>
    <w:p w:rsidR="00595E49" w:rsidRPr="00C5225C" w:rsidRDefault="00595E49" w:rsidP="00F86507">
      <w:pPr>
        <w:pStyle w:val="ConsPlusCell"/>
        <w:ind w:firstLine="720"/>
        <w:jc w:val="both"/>
        <w:rPr>
          <w:sz w:val="20"/>
          <w:szCs w:val="20"/>
        </w:rPr>
      </w:pPr>
      <w:r w:rsidRPr="00C5225C">
        <w:rPr>
          <w:sz w:val="20"/>
          <w:szCs w:val="20"/>
        </w:rPr>
        <w:t xml:space="preserve">Реализация мероприятий по благоустройству кладбищ и территории поселения обеспечит создание благоприятных условий проживания жителей  </w:t>
      </w:r>
      <w:proofErr w:type="spellStart"/>
      <w:r w:rsidRPr="00C5225C">
        <w:rPr>
          <w:sz w:val="20"/>
          <w:szCs w:val="20"/>
        </w:rPr>
        <w:t>Амыльского</w:t>
      </w:r>
      <w:proofErr w:type="spellEnd"/>
      <w:r w:rsidRPr="00C5225C">
        <w:rPr>
          <w:sz w:val="20"/>
          <w:szCs w:val="20"/>
        </w:rPr>
        <w:t xml:space="preserve"> сельсовета.</w:t>
      </w:r>
    </w:p>
    <w:p w:rsidR="00595E49" w:rsidRPr="00C5225C" w:rsidRDefault="00595E49" w:rsidP="00F86507">
      <w:pPr>
        <w:pStyle w:val="1"/>
        <w:tabs>
          <w:tab w:val="left" w:pos="0"/>
        </w:tabs>
        <w:ind w:firstLine="720"/>
        <w:rPr>
          <w:rFonts w:ascii="Times New Roman" w:hAnsi="Times New Roman" w:cs="Times New Roman"/>
        </w:rPr>
      </w:pPr>
      <w:r w:rsidRPr="00C5225C">
        <w:rPr>
          <w:rFonts w:ascii="Times New Roman" w:hAnsi="Times New Roman" w:cs="Times New Roman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C5225C">
        <w:rPr>
          <w:rFonts w:ascii="Times New Roman" w:hAnsi="Times New Roman" w:cs="Times New Roman"/>
        </w:rPr>
        <w:t>приложении № 1 к  паспорту Программы</w:t>
      </w:r>
      <w:r w:rsidRPr="00C5225C">
        <w:rPr>
          <w:rFonts w:ascii="Times New Roman" w:hAnsi="Times New Roman" w:cs="Times New Roman"/>
          <w:lang w:eastAsia="ru-RU"/>
        </w:rPr>
        <w:t xml:space="preserve">, значения целевых показателей на долгосрочный период представлены в </w:t>
      </w:r>
      <w:r w:rsidRPr="00C5225C">
        <w:rPr>
          <w:rFonts w:ascii="Times New Roman" w:hAnsi="Times New Roman" w:cs="Times New Roman"/>
        </w:rPr>
        <w:t xml:space="preserve">приложении № 2 к  паспорту Программы. </w:t>
      </w:r>
    </w:p>
    <w:p w:rsidR="00595E49" w:rsidRPr="00C5225C" w:rsidRDefault="00595E49" w:rsidP="00F86507">
      <w:pPr>
        <w:pStyle w:val="1"/>
        <w:tabs>
          <w:tab w:val="left" w:pos="0"/>
        </w:tabs>
        <w:ind w:firstLine="720"/>
        <w:rPr>
          <w:rFonts w:ascii="Times New Roman" w:hAnsi="Times New Roman" w:cs="Times New Roman"/>
        </w:rPr>
      </w:pPr>
    </w:p>
    <w:p w:rsidR="00595E49" w:rsidRPr="00C5225C" w:rsidRDefault="00595E49" w:rsidP="00F86507">
      <w:pPr>
        <w:pStyle w:val="1"/>
        <w:tabs>
          <w:tab w:val="left" w:pos="0"/>
        </w:tabs>
        <w:ind w:firstLine="720"/>
        <w:rPr>
          <w:rFonts w:ascii="Times New Roman" w:hAnsi="Times New Roman" w:cs="Times New Roman"/>
        </w:rPr>
      </w:pPr>
    </w:p>
    <w:p w:rsidR="00595E49" w:rsidRPr="00C5225C" w:rsidRDefault="00595E49" w:rsidP="00F86507">
      <w:pPr>
        <w:pStyle w:val="a3"/>
        <w:ind w:left="502"/>
        <w:jc w:val="center"/>
        <w:rPr>
          <w:b/>
          <w:sz w:val="20"/>
          <w:szCs w:val="20"/>
        </w:rPr>
      </w:pPr>
      <w:r w:rsidRPr="00C5225C">
        <w:rPr>
          <w:b/>
          <w:sz w:val="20"/>
          <w:szCs w:val="20"/>
        </w:rPr>
        <w:t>6.</w:t>
      </w:r>
      <w:r w:rsidRPr="00C5225C">
        <w:rPr>
          <w:b/>
          <w:sz w:val="20"/>
          <w:szCs w:val="20"/>
        </w:rPr>
        <w:tab/>
        <w:t xml:space="preserve">Перечень подпрограмм с указанием сроков их реализации </w:t>
      </w:r>
    </w:p>
    <w:p w:rsidR="00595E49" w:rsidRPr="00C5225C" w:rsidRDefault="00595E49" w:rsidP="00F86507">
      <w:pPr>
        <w:pStyle w:val="a3"/>
        <w:ind w:left="502"/>
        <w:jc w:val="center"/>
        <w:rPr>
          <w:b/>
          <w:sz w:val="20"/>
          <w:szCs w:val="20"/>
        </w:rPr>
      </w:pPr>
    </w:p>
    <w:p w:rsidR="00595E49" w:rsidRPr="00C5225C" w:rsidRDefault="00595E49" w:rsidP="00F86507">
      <w:pPr>
        <w:jc w:val="both"/>
        <w:rPr>
          <w:sz w:val="20"/>
          <w:szCs w:val="20"/>
        </w:rPr>
      </w:pPr>
      <w:r w:rsidRPr="00C5225C">
        <w:rPr>
          <w:sz w:val="20"/>
          <w:szCs w:val="20"/>
        </w:rPr>
        <w:t xml:space="preserve">        Подпрограмма 1: «Содержание автомобильных дорог в границах   поселения». </w:t>
      </w:r>
    </w:p>
    <w:p w:rsidR="00595E49" w:rsidRPr="00C5225C" w:rsidRDefault="00595E49" w:rsidP="00F86507">
      <w:pPr>
        <w:pStyle w:val="a3"/>
        <w:ind w:left="502"/>
        <w:jc w:val="both"/>
        <w:rPr>
          <w:sz w:val="20"/>
          <w:szCs w:val="20"/>
        </w:rPr>
      </w:pPr>
      <w:r w:rsidRPr="00C5225C">
        <w:rPr>
          <w:sz w:val="20"/>
          <w:szCs w:val="20"/>
        </w:rPr>
        <w:t>Подпрограмма 2: «Предупреждение и ликвидация последствий</w:t>
      </w:r>
    </w:p>
    <w:p w:rsidR="00595E49" w:rsidRPr="00C5225C" w:rsidRDefault="00595E49" w:rsidP="00F86507">
      <w:pPr>
        <w:jc w:val="both"/>
        <w:rPr>
          <w:sz w:val="20"/>
          <w:szCs w:val="20"/>
        </w:rPr>
      </w:pPr>
      <w:r w:rsidRPr="00C5225C">
        <w:rPr>
          <w:sz w:val="20"/>
          <w:szCs w:val="20"/>
        </w:rPr>
        <w:t>чрезвычайных ситуаций в границах поселения, профилактика терроризма».</w:t>
      </w:r>
    </w:p>
    <w:p w:rsidR="00595E49" w:rsidRPr="00C5225C" w:rsidRDefault="00595E49" w:rsidP="00F86507">
      <w:pPr>
        <w:pStyle w:val="a3"/>
        <w:ind w:left="502"/>
        <w:jc w:val="both"/>
        <w:rPr>
          <w:sz w:val="20"/>
          <w:szCs w:val="20"/>
        </w:rPr>
      </w:pPr>
      <w:r w:rsidRPr="00C5225C">
        <w:rPr>
          <w:sz w:val="20"/>
          <w:szCs w:val="20"/>
        </w:rPr>
        <w:t>Подпрограмма 3: «Обеспечение первичных мер пожарной безопасности</w:t>
      </w:r>
    </w:p>
    <w:p w:rsidR="00595E49" w:rsidRPr="00C5225C" w:rsidRDefault="00595E49" w:rsidP="00F86507">
      <w:pPr>
        <w:jc w:val="both"/>
        <w:rPr>
          <w:sz w:val="20"/>
          <w:szCs w:val="20"/>
        </w:rPr>
      </w:pPr>
      <w:proofErr w:type="spellStart"/>
      <w:r w:rsidRPr="00C5225C">
        <w:rPr>
          <w:sz w:val="20"/>
          <w:szCs w:val="20"/>
        </w:rPr>
        <w:t>Амыльского</w:t>
      </w:r>
      <w:proofErr w:type="spellEnd"/>
      <w:r w:rsidRPr="00C5225C">
        <w:rPr>
          <w:sz w:val="20"/>
          <w:szCs w:val="20"/>
        </w:rPr>
        <w:t xml:space="preserve"> сельсовета».</w:t>
      </w:r>
    </w:p>
    <w:p w:rsidR="00595E49" w:rsidRPr="00C5225C" w:rsidRDefault="00595E49" w:rsidP="00F86507">
      <w:pPr>
        <w:pStyle w:val="a3"/>
        <w:ind w:left="502"/>
        <w:jc w:val="both"/>
        <w:rPr>
          <w:sz w:val="20"/>
          <w:szCs w:val="20"/>
        </w:rPr>
      </w:pPr>
      <w:r w:rsidRPr="00C5225C">
        <w:rPr>
          <w:sz w:val="20"/>
          <w:szCs w:val="20"/>
        </w:rPr>
        <w:t>Подпрограмма 4: «Организация ритуальных услуг и содержание мест</w:t>
      </w:r>
    </w:p>
    <w:p w:rsidR="00595E49" w:rsidRPr="00C5225C" w:rsidRDefault="00595E49" w:rsidP="00F86507">
      <w:pPr>
        <w:jc w:val="both"/>
        <w:rPr>
          <w:sz w:val="20"/>
          <w:szCs w:val="20"/>
        </w:rPr>
      </w:pPr>
      <w:r w:rsidRPr="00C5225C">
        <w:rPr>
          <w:sz w:val="20"/>
          <w:szCs w:val="20"/>
        </w:rPr>
        <w:t>захоронения».</w:t>
      </w:r>
    </w:p>
    <w:p w:rsidR="00595E49" w:rsidRPr="00C5225C" w:rsidRDefault="00595E49" w:rsidP="00F86507">
      <w:pPr>
        <w:pStyle w:val="a3"/>
        <w:ind w:left="502"/>
        <w:jc w:val="both"/>
        <w:rPr>
          <w:sz w:val="20"/>
          <w:szCs w:val="20"/>
        </w:rPr>
      </w:pPr>
      <w:r w:rsidRPr="00C5225C">
        <w:rPr>
          <w:sz w:val="20"/>
          <w:szCs w:val="20"/>
        </w:rPr>
        <w:t>Подпрограмма 5: «Организация благоустройства территории</w:t>
      </w:r>
    </w:p>
    <w:p w:rsidR="00595E49" w:rsidRPr="00C5225C" w:rsidRDefault="00595E49" w:rsidP="00F86507">
      <w:pPr>
        <w:jc w:val="both"/>
        <w:rPr>
          <w:sz w:val="20"/>
          <w:szCs w:val="20"/>
        </w:rPr>
      </w:pPr>
      <w:r w:rsidRPr="00C5225C">
        <w:rPr>
          <w:sz w:val="20"/>
          <w:szCs w:val="20"/>
        </w:rPr>
        <w:t>поселения».</w:t>
      </w:r>
    </w:p>
    <w:p w:rsidR="00595E49" w:rsidRPr="00C5225C" w:rsidRDefault="00595E49" w:rsidP="00F86507">
      <w:pPr>
        <w:pStyle w:val="a3"/>
        <w:ind w:left="502"/>
        <w:jc w:val="both"/>
        <w:rPr>
          <w:sz w:val="20"/>
          <w:szCs w:val="20"/>
        </w:rPr>
      </w:pPr>
      <w:r w:rsidRPr="00C5225C">
        <w:rPr>
          <w:sz w:val="20"/>
          <w:szCs w:val="20"/>
        </w:rPr>
        <w:t xml:space="preserve">Срок </w:t>
      </w:r>
      <w:r w:rsidR="00FD6081">
        <w:rPr>
          <w:sz w:val="20"/>
          <w:szCs w:val="20"/>
        </w:rPr>
        <w:t>реализации подпрограмм 2014-2018</w:t>
      </w:r>
      <w:r w:rsidRPr="00C5225C">
        <w:rPr>
          <w:sz w:val="20"/>
          <w:szCs w:val="20"/>
        </w:rPr>
        <w:t xml:space="preserve"> годы.</w:t>
      </w:r>
    </w:p>
    <w:p w:rsidR="00595E49" w:rsidRPr="00C5225C" w:rsidRDefault="00595E49" w:rsidP="00F86507">
      <w:pPr>
        <w:pStyle w:val="a3"/>
        <w:ind w:left="502"/>
        <w:jc w:val="both"/>
        <w:rPr>
          <w:sz w:val="20"/>
          <w:szCs w:val="20"/>
        </w:rPr>
      </w:pPr>
      <w:r w:rsidRPr="00C5225C">
        <w:rPr>
          <w:sz w:val="20"/>
          <w:szCs w:val="20"/>
        </w:rPr>
        <w:t xml:space="preserve">Реализация мероприятий подпрограмм позволит достичь </w:t>
      </w:r>
    </w:p>
    <w:p w:rsidR="00595E49" w:rsidRPr="00C5225C" w:rsidRDefault="00FD6081" w:rsidP="00F86507">
      <w:pPr>
        <w:jc w:val="both"/>
        <w:rPr>
          <w:sz w:val="20"/>
          <w:szCs w:val="20"/>
        </w:rPr>
      </w:pPr>
      <w:r>
        <w:rPr>
          <w:sz w:val="20"/>
          <w:szCs w:val="20"/>
        </w:rPr>
        <w:t>в 2014 - 2018</w:t>
      </w:r>
      <w:r w:rsidR="00595E49" w:rsidRPr="00C5225C">
        <w:rPr>
          <w:sz w:val="20"/>
          <w:szCs w:val="20"/>
        </w:rPr>
        <w:t xml:space="preserve"> годах следующих результатов:</w:t>
      </w:r>
    </w:p>
    <w:p w:rsidR="00595E49" w:rsidRPr="00C5225C" w:rsidRDefault="00595E49" w:rsidP="00F86507">
      <w:pPr>
        <w:pStyle w:val="a4"/>
        <w:spacing w:after="0"/>
        <w:jc w:val="both"/>
        <w:rPr>
          <w:sz w:val="20"/>
          <w:szCs w:val="20"/>
        </w:rPr>
      </w:pPr>
      <w:r w:rsidRPr="00C5225C">
        <w:rPr>
          <w:sz w:val="20"/>
          <w:szCs w:val="20"/>
        </w:rPr>
        <w:t xml:space="preserve">       - доля протяженности </w:t>
      </w:r>
      <w:proofErr w:type="spellStart"/>
      <w:r w:rsidRPr="00C5225C">
        <w:rPr>
          <w:sz w:val="20"/>
          <w:szCs w:val="20"/>
        </w:rPr>
        <w:t>внутрипоселковых</w:t>
      </w:r>
      <w:proofErr w:type="spellEnd"/>
      <w:r w:rsidRPr="00C5225C">
        <w:rPr>
          <w:sz w:val="20"/>
          <w:szCs w:val="20"/>
        </w:rPr>
        <w:t xml:space="preserve"> автомобильных дорог общего            пользования,  отвечающих нормативным    требованиям, в общей протяженности автомобильных дорог поселения             55,5 %;</w:t>
      </w:r>
    </w:p>
    <w:p w:rsidR="00595E49" w:rsidRPr="00C5225C" w:rsidRDefault="00595E49" w:rsidP="00F86507">
      <w:pPr>
        <w:pStyle w:val="a3"/>
        <w:ind w:left="502"/>
        <w:rPr>
          <w:sz w:val="20"/>
          <w:szCs w:val="20"/>
        </w:rPr>
      </w:pPr>
      <w:r w:rsidRPr="00C5225C">
        <w:rPr>
          <w:sz w:val="20"/>
          <w:szCs w:val="20"/>
        </w:rPr>
        <w:t>-  своевременно ликвидировать последствия ЧС;</w:t>
      </w:r>
    </w:p>
    <w:p w:rsidR="00595E49" w:rsidRPr="00C5225C" w:rsidRDefault="00595E49" w:rsidP="00F86507">
      <w:pPr>
        <w:pStyle w:val="a3"/>
        <w:ind w:left="502"/>
        <w:rPr>
          <w:sz w:val="20"/>
          <w:szCs w:val="20"/>
        </w:rPr>
      </w:pPr>
      <w:r w:rsidRPr="00C5225C">
        <w:rPr>
          <w:sz w:val="20"/>
          <w:szCs w:val="20"/>
        </w:rPr>
        <w:t>- приобрести 4 комплекта плакатов по профилактике терроризма;</w:t>
      </w:r>
    </w:p>
    <w:p w:rsidR="00595E49" w:rsidRPr="00C5225C" w:rsidRDefault="00595E49" w:rsidP="00F86507">
      <w:pPr>
        <w:pStyle w:val="a3"/>
        <w:ind w:left="502"/>
        <w:jc w:val="both"/>
        <w:rPr>
          <w:sz w:val="20"/>
          <w:szCs w:val="20"/>
        </w:rPr>
      </w:pPr>
      <w:r w:rsidRPr="00C5225C">
        <w:rPr>
          <w:sz w:val="20"/>
          <w:szCs w:val="20"/>
        </w:rPr>
        <w:t>- снижение затрат на уличное освещение на 3%;</w:t>
      </w:r>
    </w:p>
    <w:p w:rsidR="00595E49" w:rsidRPr="00C5225C" w:rsidRDefault="00595E49" w:rsidP="00F86507">
      <w:pPr>
        <w:pStyle w:val="a3"/>
        <w:ind w:left="502"/>
        <w:jc w:val="both"/>
        <w:rPr>
          <w:sz w:val="20"/>
          <w:szCs w:val="20"/>
        </w:rPr>
      </w:pPr>
      <w:r w:rsidRPr="00C5225C">
        <w:rPr>
          <w:sz w:val="20"/>
          <w:szCs w:val="20"/>
        </w:rPr>
        <w:t xml:space="preserve">- бесперебойное освещение в вечернее и ночное время  суток </w:t>
      </w:r>
      <w:proofErr w:type="gramStart"/>
      <w:r w:rsidRPr="00C5225C">
        <w:rPr>
          <w:sz w:val="20"/>
          <w:szCs w:val="20"/>
        </w:rPr>
        <w:t>с</w:t>
      </w:r>
      <w:proofErr w:type="gramEnd"/>
    </w:p>
    <w:p w:rsidR="00595E49" w:rsidRPr="00C5225C" w:rsidRDefault="00595E49" w:rsidP="00F86507">
      <w:pPr>
        <w:jc w:val="both"/>
        <w:rPr>
          <w:sz w:val="20"/>
          <w:szCs w:val="20"/>
        </w:rPr>
      </w:pPr>
      <w:r w:rsidRPr="00C5225C">
        <w:rPr>
          <w:sz w:val="20"/>
          <w:szCs w:val="20"/>
        </w:rPr>
        <w:t>коэффициентом горения светильников не менее</w:t>
      </w:r>
      <w:proofErr w:type="gramStart"/>
      <w:r w:rsidRPr="00C5225C">
        <w:rPr>
          <w:sz w:val="20"/>
          <w:szCs w:val="20"/>
        </w:rPr>
        <w:t>,</w:t>
      </w:r>
      <w:proofErr w:type="gramEnd"/>
      <w:r w:rsidRPr="00C5225C">
        <w:rPr>
          <w:sz w:val="20"/>
          <w:szCs w:val="20"/>
        </w:rPr>
        <w:t xml:space="preserve"> чем 90%,</w:t>
      </w:r>
    </w:p>
    <w:p w:rsidR="00595E49" w:rsidRPr="00C5225C" w:rsidRDefault="00595E49" w:rsidP="00F86507">
      <w:pPr>
        <w:pStyle w:val="a3"/>
        <w:ind w:left="502"/>
        <w:jc w:val="both"/>
        <w:rPr>
          <w:sz w:val="20"/>
          <w:szCs w:val="20"/>
        </w:rPr>
      </w:pPr>
      <w:r w:rsidRPr="00C5225C">
        <w:rPr>
          <w:sz w:val="20"/>
          <w:szCs w:val="20"/>
        </w:rPr>
        <w:t xml:space="preserve">-  организовать работы по благоустройству территории </w:t>
      </w:r>
      <w:proofErr w:type="gramStart"/>
      <w:r w:rsidRPr="00C5225C">
        <w:rPr>
          <w:sz w:val="20"/>
          <w:szCs w:val="20"/>
        </w:rPr>
        <w:t>действующего</w:t>
      </w:r>
      <w:proofErr w:type="gramEnd"/>
    </w:p>
    <w:p w:rsidR="00595E49" w:rsidRPr="00C5225C" w:rsidRDefault="00595E49" w:rsidP="00F86507">
      <w:pPr>
        <w:jc w:val="both"/>
        <w:rPr>
          <w:sz w:val="20"/>
          <w:szCs w:val="20"/>
        </w:rPr>
      </w:pPr>
      <w:r w:rsidRPr="00C5225C">
        <w:rPr>
          <w:sz w:val="20"/>
          <w:szCs w:val="20"/>
        </w:rPr>
        <w:t>кладбища;</w:t>
      </w:r>
    </w:p>
    <w:p w:rsidR="00595E49" w:rsidRPr="00C5225C" w:rsidRDefault="00595E49" w:rsidP="00F86507">
      <w:pPr>
        <w:pStyle w:val="a3"/>
        <w:ind w:left="502"/>
        <w:jc w:val="both"/>
        <w:rPr>
          <w:sz w:val="20"/>
          <w:szCs w:val="20"/>
        </w:rPr>
      </w:pPr>
      <w:r w:rsidRPr="00C5225C">
        <w:rPr>
          <w:sz w:val="20"/>
          <w:szCs w:val="20"/>
        </w:rPr>
        <w:t>- заключить соглашения, направленные на достижение целей</w:t>
      </w:r>
    </w:p>
    <w:p w:rsidR="00595E49" w:rsidRPr="00C5225C" w:rsidRDefault="00595E49" w:rsidP="00F86507">
      <w:pPr>
        <w:jc w:val="both"/>
        <w:rPr>
          <w:sz w:val="20"/>
          <w:szCs w:val="20"/>
        </w:rPr>
      </w:pPr>
      <w:r w:rsidRPr="00C5225C">
        <w:rPr>
          <w:sz w:val="20"/>
          <w:szCs w:val="20"/>
        </w:rPr>
        <w:t>Программы, между исполнителями и уполномоченными органами в области похоронного дела;</w:t>
      </w:r>
    </w:p>
    <w:p w:rsidR="00595E49" w:rsidRPr="00C5225C" w:rsidRDefault="00595E49" w:rsidP="00F86507">
      <w:pPr>
        <w:pStyle w:val="a3"/>
        <w:ind w:left="502"/>
        <w:jc w:val="both"/>
        <w:rPr>
          <w:sz w:val="20"/>
          <w:szCs w:val="20"/>
        </w:rPr>
      </w:pPr>
      <w:r w:rsidRPr="00C5225C">
        <w:rPr>
          <w:sz w:val="20"/>
          <w:szCs w:val="20"/>
        </w:rPr>
        <w:t>- улучшить внешний облик  поселения;</w:t>
      </w:r>
    </w:p>
    <w:p w:rsidR="00595E49" w:rsidRPr="00C5225C" w:rsidRDefault="00595E49" w:rsidP="00F86507">
      <w:pPr>
        <w:pStyle w:val="a3"/>
        <w:ind w:left="502"/>
        <w:jc w:val="both"/>
        <w:rPr>
          <w:sz w:val="20"/>
          <w:szCs w:val="20"/>
        </w:rPr>
      </w:pPr>
      <w:r w:rsidRPr="00C5225C">
        <w:rPr>
          <w:sz w:val="20"/>
          <w:szCs w:val="20"/>
        </w:rPr>
        <w:t xml:space="preserve">- снижение количества пожаров, гибели и </w:t>
      </w:r>
      <w:proofErr w:type="spellStart"/>
      <w:r w:rsidRPr="00C5225C">
        <w:rPr>
          <w:sz w:val="20"/>
          <w:szCs w:val="20"/>
        </w:rPr>
        <w:t>травмирования</w:t>
      </w:r>
      <w:proofErr w:type="spellEnd"/>
      <w:r w:rsidRPr="00C5225C">
        <w:rPr>
          <w:sz w:val="20"/>
          <w:szCs w:val="20"/>
        </w:rPr>
        <w:t xml:space="preserve"> людей </w:t>
      </w:r>
      <w:proofErr w:type="gramStart"/>
      <w:r w:rsidRPr="00C5225C">
        <w:rPr>
          <w:sz w:val="20"/>
          <w:szCs w:val="20"/>
        </w:rPr>
        <w:t>при</w:t>
      </w:r>
      <w:proofErr w:type="gramEnd"/>
    </w:p>
    <w:p w:rsidR="00595E49" w:rsidRPr="00C5225C" w:rsidRDefault="00595E49" w:rsidP="00F86507">
      <w:pPr>
        <w:jc w:val="both"/>
        <w:rPr>
          <w:sz w:val="20"/>
          <w:szCs w:val="20"/>
        </w:rPr>
      </w:pPr>
      <w:proofErr w:type="gramStart"/>
      <w:r w:rsidRPr="00C5225C">
        <w:rPr>
          <w:sz w:val="20"/>
          <w:szCs w:val="20"/>
        </w:rPr>
        <w:t>пожарах</w:t>
      </w:r>
      <w:proofErr w:type="gramEnd"/>
      <w:r w:rsidRPr="00C5225C">
        <w:rPr>
          <w:sz w:val="20"/>
          <w:szCs w:val="20"/>
        </w:rPr>
        <w:t>;</w:t>
      </w:r>
    </w:p>
    <w:p w:rsidR="00595E49" w:rsidRPr="00C5225C" w:rsidRDefault="00595E49" w:rsidP="00F86507">
      <w:pPr>
        <w:pStyle w:val="a3"/>
        <w:ind w:left="502"/>
        <w:jc w:val="both"/>
        <w:rPr>
          <w:sz w:val="20"/>
          <w:szCs w:val="20"/>
        </w:rPr>
      </w:pPr>
      <w:r w:rsidRPr="00C5225C">
        <w:rPr>
          <w:sz w:val="20"/>
          <w:szCs w:val="20"/>
        </w:rPr>
        <w:t>- относительное сокращение материального ущерба от пожаров и</w:t>
      </w:r>
    </w:p>
    <w:p w:rsidR="00595E49" w:rsidRPr="00C5225C" w:rsidRDefault="00595E49" w:rsidP="00F86507">
      <w:pPr>
        <w:jc w:val="both"/>
        <w:rPr>
          <w:sz w:val="20"/>
          <w:szCs w:val="20"/>
        </w:rPr>
      </w:pPr>
      <w:r w:rsidRPr="00C5225C">
        <w:rPr>
          <w:sz w:val="20"/>
          <w:szCs w:val="20"/>
        </w:rPr>
        <w:t>чрезвычайных ситуаций.</w:t>
      </w:r>
    </w:p>
    <w:p w:rsidR="00595E49" w:rsidRPr="00C5225C" w:rsidRDefault="00595E49" w:rsidP="00F86507">
      <w:pPr>
        <w:pStyle w:val="a3"/>
        <w:ind w:left="502"/>
        <w:jc w:val="both"/>
        <w:rPr>
          <w:sz w:val="20"/>
          <w:szCs w:val="20"/>
        </w:rPr>
      </w:pPr>
    </w:p>
    <w:p w:rsidR="00595E49" w:rsidRPr="00C5225C" w:rsidRDefault="00595E49" w:rsidP="00F86507">
      <w:pPr>
        <w:pStyle w:val="a3"/>
        <w:ind w:left="502"/>
        <w:jc w:val="center"/>
        <w:rPr>
          <w:b/>
          <w:sz w:val="20"/>
          <w:szCs w:val="20"/>
        </w:rPr>
      </w:pPr>
      <w:r w:rsidRPr="00C5225C">
        <w:rPr>
          <w:b/>
          <w:sz w:val="20"/>
          <w:szCs w:val="20"/>
        </w:rPr>
        <w:t>7. Основные меры правового регулирования</w:t>
      </w:r>
    </w:p>
    <w:p w:rsidR="00595E49" w:rsidRPr="00C5225C" w:rsidRDefault="00595E49" w:rsidP="00F86507">
      <w:pPr>
        <w:pStyle w:val="a3"/>
        <w:ind w:left="502"/>
        <w:jc w:val="both"/>
        <w:rPr>
          <w:sz w:val="20"/>
          <w:szCs w:val="20"/>
        </w:rPr>
      </w:pP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4320"/>
        <w:gridCol w:w="3240"/>
        <w:gridCol w:w="1800"/>
      </w:tblGrid>
      <w:tr w:rsidR="00595E49" w:rsidRPr="00C5225C" w:rsidTr="00D7484A">
        <w:tc>
          <w:tcPr>
            <w:tcW w:w="900" w:type="dxa"/>
            <w:vAlign w:val="center"/>
          </w:tcPr>
          <w:p w:rsidR="00595E49" w:rsidRPr="00C5225C" w:rsidRDefault="00595E49" w:rsidP="00D7484A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5225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225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5225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225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595E49" w:rsidRPr="00C5225C" w:rsidRDefault="00595E49" w:rsidP="00D7484A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5225C">
              <w:rPr>
                <w:rFonts w:ascii="Times New Roman" w:hAnsi="Times New Roman"/>
                <w:sz w:val="20"/>
                <w:szCs w:val="20"/>
              </w:rPr>
              <w:t>Наименование нормативного правового акта</w:t>
            </w:r>
          </w:p>
        </w:tc>
        <w:tc>
          <w:tcPr>
            <w:tcW w:w="3240" w:type="dxa"/>
            <w:vAlign w:val="center"/>
          </w:tcPr>
          <w:p w:rsidR="00595E49" w:rsidRPr="00C5225C" w:rsidRDefault="00595E49" w:rsidP="00D7484A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5225C">
              <w:rPr>
                <w:rFonts w:ascii="Times New Roman" w:hAnsi="Times New Roman"/>
                <w:sz w:val="20"/>
                <w:szCs w:val="20"/>
              </w:rPr>
              <w:t>Предмет регулирования, основное содержание</w:t>
            </w:r>
          </w:p>
        </w:tc>
        <w:tc>
          <w:tcPr>
            <w:tcW w:w="1800" w:type="dxa"/>
            <w:vAlign w:val="center"/>
          </w:tcPr>
          <w:p w:rsidR="00595E49" w:rsidRPr="00C5225C" w:rsidRDefault="00595E49" w:rsidP="00D7484A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5225C">
              <w:rPr>
                <w:rFonts w:ascii="Times New Roman" w:hAnsi="Times New Roman"/>
                <w:sz w:val="20"/>
                <w:szCs w:val="20"/>
              </w:rPr>
              <w:t>Срок принятия (год, квартал)</w:t>
            </w:r>
          </w:p>
        </w:tc>
      </w:tr>
      <w:tr w:rsidR="00595E49" w:rsidRPr="00C5225C" w:rsidTr="00D7484A">
        <w:tc>
          <w:tcPr>
            <w:tcW w:w="900" w:type="dxa"/>
          </w:tcPr>
          <w:p w:rsidR="00595E49" w:rsidRPr="00C5225C" w:rsidRDefault="00595E49" w:rsidP="00D7484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5225C">
              <w:rPr>
                <w:sz w:val="20"/>
                <w:szCs w:val="20"/>
              </w:rPr>
              <w:t>1</w:t>
            </w:r>
          </w:p>
        </w:tc>
        <w:tc>
          <w:tcPr>
            <w:tcW w:w="4320" w:type="dxa"/>
          </w:tcPr>
          <w:p w:rsidR="00595E49" w:rsidRPr="00C5225C" w:rsidRDefault="00595E49" w:rsidP="00D7484A">
            <w:pPr>
              <w:pStyle w:val="ConsPlusTitle"/>
              <w:widowControl/>
              <w:tabs>
                <w:tab w:val="left" w:pos="5040"/>
                <w:tab w:val="left" w:pos="5220"/>
                <w:tab w:val="left" w:pos="5400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C5225C">
              <w:rPr>
                <w:rFonts w:ascii="Times New Roman" w:hAnsi="Times New Roman" w:cs="Times New Roman"/>
                <w:b w:val="0"/>
              </w:rPr>
              <w:t xml:space="preserve">Муниципальная программа администрации </w:t>
            </w:r>
            <w:proofErr w:type="spellStart"/>
            <w:r w:rsidRPr="00C5225C">
              <w:rPr>
                <w:rFonts w:ascii="Times New Roman" w:hAnsi="Times New Roman" w:cs="Times New Roman"/>
                <w:b w:val="0"/>
              </w:rPr>
              <w:t>Амыльского</w:t>
            </w:r>
            <w:proofErr w:type="spellEnd"/>
            <w:r w:rsidRPr="00C5225C">
              <w:rPr>
                <w:rFonts w:ascii="Times New Roman" w:hAnsi="Times New Roman" w:cs="Times New Roman"/>
                <w:b w:val="0"/>
              </w:rPr>
              <w:t xml:space="preserve"> сельсовета «</w:t>
            </w:r>
            <w:r w:rsidRPr="00C5225C">
              <w:rPr>
                <w:rFonts w:ascii="Times New Roman" w:hAnsi="Times New Roman" w:cs="Times New Roman"/>
                <w:b w:val="0"/>
                <w:lang w:eastAsia="en-US"/>
              </w:rPr>
              <w:t xml:space="preserve">Обеспечение населения необходимыми </w:t>
            </w:r>
            <w:r w:rsidRPr="00C5225C">
              <w:rPr>
                <w:rFonts w:ascii="Times New Roman" w:hAnsi="Times New Roman" w:cs="Times New Roman"/>
                <w:b w:val="0"/>
              </w:rPr>
              <w:t xml:space="preserve">социальными услугами и формирование комфортной среды обитания населения </w:t>
            </w:r>
            <w:proofErr w:type="spellStart"/>
            <w:r w:rsidRPr="00C5225C">
              <w:rPr>
                <w:rFonts w:ascii="Times New Roman" w:hAnsi="Times New Roman" w:cs="Times New Roman"/>
                <w:b w:val="0"/>
              </w:rPr>
              <w:t>Амыльского</w:t>
            </w:r>
            <w:proofErr w:type="spellEnd"/>
            <w:r w:rsidRPr="00C5225C">
              <w:rPr>
                <w:rFonts w:ascii="Times New Roman" w:hAnsi="Times New Roman" w:cs="Times New Roman"/>
                <w:b w:val="0"/>
              </w:rPr>
              <w:t xml:space="preserve"> сельсовета» </w:t>
            </w:r>
          </w:p>
          <w:p w:rsidR="00595E49" w:rsidRPr="00C5225C" w:rsidRDefault="00595E49" w:rsidP="00D7484A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95E49" w:rsidRPr="00C5225C" w:rsidRDefault="00595E49" w:rsidP="00D7484A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5225C">
              <w:rPr>
                <w:sz w:val="20"/>
                <w:szCs w:val="20"/>
                <w:lang w:eastAsia="en-US"/>
              </w:rPr>
              <w:t xml:space="preserve"> Разработка мероприятий по повышению комфортности условий жизнедеятельности в поселении и эффективной реализации администрацией </w:t>
            </w:r>
            <w:proofErr w:type="spellStart"/>
            <w:r w:rsidRPr="00C5225C">
              <w:rPr>
                <w:sz w:val="20"/>
                <w:szCs w:val="20"/>
                <w:lang w:eastAsia="en-US"/>
              </w:rPr>
              <w:t>Амыльского</w:t>
            </w:r>
            <w:proofErr w:type="spellEnd"/>
            <w:r w:rsidRPr="00C5225C">
              <w:rPr>
                <w:sz w:val="20"/>
                <w:szCs w:val="20"/>
                <w:lang w:eastAsia="en-US"/>
              </w:rPr>
              <w:t xml:space="preserve"> сельсовета закрепленных полномочий</w:t>
            </w:r>
            <w:r w:rsidRPr="00C5225C">
              <w:rPr>
                <w:sz w:val="20"/>
                <w:szCs w:val="20"/>
              </w:rPr>
              <w:t>.</w:t>
            </w:r>
          </w:p>
          <w:p w:rsidR="00595E49" w:rsidRPr="00C5225C" w:rsidRDefault="00595E49" w:rsidP="00D748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95E49" w:rsidRPr="00C5225C" w:rsidRDefault="00595E49" w:rsidP="00D7484A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  <w:p w:rsidR="00595E49" w:rsidRPr="00C5225C" w:rsidRDefault="00595E49" w:rsidP="00D7484A">
            <w:pPr>
              <w:rPr>
                <w:sz w:val="20"/>
                <w:szCs w:val="20"/>
              </w:rPr>
            </w:pPr>
          </w:p>
          <w:p w:rsidR="00595E49" w:rsidRPr="00C5225C" w:rsidRDefault="00595E49" w:rsidP="00D7484A">
            <w:pPr>
              <w:rPr>
                <w:sz w:val="20"/>
                <w:szCs w:val="20"/>
              </w:rPr>
            </w:pPr>
          </w:p>
          <w:p w:rsidR="00595E49" w:rsidRPr="00C5225C" w:rsidRDefault="00595E49" w:rsidP="00D7484A">
            <w:pPr>
              <w:rPr>
                <w:sz w:val="20"/>
                <w:szCs w:val="20"/>
              </w:rPr>
            </w:pPr>
          </w:p>
          <w:p w:rsidR="00595E49" w:rsidRPr="00C5225C" w:rsidRDefault="00595E49" w:rsidP="00D7484A">
            <w:pPr>
              <w:rPr>
                <w:sz w:val="20"/>
                <w:szCs w:val="20"/>
              </w:rPr>
            </w:pPr>
          </w:p>
          <w:p w:rsidR="00595E49" w:rsidRPr="00C5225C" w:rsidRDefault="00595E49" w:rsidP="00D7484A">
            <w:pPr>
              <w:rPr>
                <w:sz w:val="20"/>
                <w:szCs w:val="20"/>
              </w:rPr>
            </w:pPr>
            <w:r w:rsidRPr="00C5225C">
              <w:rPr>
                <w:sz w:val="20"/>
                <w:szCs w:val="20"/>
              </w:rPr>
              <w:t>2013</w:t>
            </w:r>
          </w:p>
        </w:tc>
      </w:tr>
    </w:tbl>
    <w:p w:rsidR="00595E49" w:rsidRPr="00C5225C" w:rsidRDefault="00595E49" w:rsidP="00F86507">
      <w:pPr>
        <w:pStyle w:val="a3"/>
        <w:ind w:left="502"/>
        <w:jc w:val="both"/>
        <w:rPr>
          <w:sz w:val="20"/>
          <w:szCs w:val="20"/>
        </w:rPr>
      </w:pPr>
    </w:p>
    <w:p w:rsidR="00595E49" w:rsidRPr="00C5225C" w:rsidRDefault="00595E49" w:rsidP="00F86507">
      <w:pPr>
        <w:pStyle w:val="a3"/>
        <w:ind w:left="502"/>
        <w:jc w:val="center"/>
        <w:rPr>
          <w:b/>
          <w:sz w:val="20"/>
          <w:szCs w:val="20"/>
        </w:rPr>
      </w:pPr>
    </w:p>
    <w:p w:rsidR="00595E49" w:rsidRPr="00C5225C" w:rsidRDefault="00595E49" w:rsidP="00F86507">
      <w:pPr>
        <w:pStyle w:val="a3"/>
        <w:ind w:left="502"/>
        <w:jc w:val="center"/>
        <w:rPr>
          <w:b/>
          <w:sz w:val="20"/>
          <w:szCs w:val="20"/>
        </w:rPr>
      </w:pPr>
    </w:p>
    <w:p w:rsidR="00595E49" w:rsidRPr="00C5225C" w:rsidRDefault="00595E49" w:rsidP="00F86507">
      <w:pPr>
        <w:pStyle w:val="a3"/>
        <w:ind w:left="502"/>
        <w:jc w:val="center"/>
        <w:rPr>
          <w:b/>
          <w:sz w:val="20"/>
          <w:szCs w:val="20"/>
        </w:rPr>
      </w:pPr>
    </w:p>
    <w:p w:rsidR="00595E49" w:rsidRPr="00C5225C" w:rsidRDefault="00595E49" w:rsidP="00F86507">
      <w:pPr>
        <w:pStyle w:val="a3"/>
        <w:ind w:left="0"/>
        <w:jc w:val="center"/>
        <w:rPr>
          <w:b/>
          <w:sz w:val="20"/>
          <w:szCs w:val="20"/>
        </w:rPr>
      </w:pPr>
      <w:r w:rsidRPr="00C5225C">
        <w:rPr>
          <w:b/>
          <w:sz w:val="20"/>
          <w:szCs w:val="20"/>
        </w:rPr>
        <w:lastRenderedPageBreak/>
        <w:t>8. Информация о распределении планируемых расходов</w:t>
      </w:r>
    </w:p>
    <w:p w:rsidR="00595E49" w:rsidRPr="00C5225C" w:rsidRDefault="00595E49" w:rsidP="00F86507">
      <w:pPr>
        <w:pStyle w:val="a3"/>
        <w:ind w:left="0"/>
        <w:jc w:val="center"/>
        <w:rPr>
          <w:b/>
          <w:sz w:val="20"/>
          <w:szCs w:val="20"/>
        </w:rPr>
      </w:pPr>
      <w:r w:rsidRPr="00C5225C">
        <w:rPr>
          <w:b/>
          <w:sz w:val="20"/>
          <w:szCs w:val="20"/>
        </w:rPr>
        <w:t>по отдельным мероприятиям, подпрограммам Программы</w:t>
      </w:r>
    </w:p>
    <w:p w:rsidR="00595E49" w:rsidRPr="00C5225C" w:rsidRDefault="00595E49" w:rsidP="00F86507">
      <w:pPr>
        <w:pStyle w:val="a3"/>
        <w:ind w:left="0"/>
        <w:jc w:val="both"/>
        <w:rPr>
          <w:sz w:val="20"/>
          <w:szCs w:val="20"/>
        </w:rPr>
      </w:pPr>
    </w:p>
    <w:p w:rsidR="00595E49" w:rsidRPr="00C5225C" w:rsidRDefault="00595E49" w:rsidP="00F86507">
      <w:pPr>
        <w:pStyle w:val="a3"/>
        <w:ind w:left="0"/>
        <w:jc w:val="both"/>
        <w:rPr>
          <w:sz w:val="20"/>
          <w:szCs w:val="20"/>
        </w:rPr>
      </w:pPr>
      <w:r w:rsidRPr="00C5225C">
        <w:rPr>
          <w:sz w:val="20"/>
          <w:szCs w:val="20"/>
        </w:rPr>
        <w:t xml:space="preserve">        Информация о распределении планируемых расходов по подпрограммам с указанием главных распорядителей средств бюджета  </w:t>
      </w:r>
      <w:proofErr w:type="spellStart"/>
      <w:r w:rsidRPr="00C5225C">
        <w:rPr>
          <w:sz w:val="20"/>
          <w:szCs w:val="20"/>
        </w:rPr>
        <w:t>Амыльского</w:t>
      </w:r>
      <w:proofErr w:type="spellEnd"/>
      <w:r w:rsidRPr="00C5225C">
        <w:rPr>
          <w:sz w:val="20"/>
          <w:szCs w:val="20"/>
        </w:rPr>
        <w:t xml:space="preserve"> сельсовета по годам реализации Программы представлена в приложении № 1 к Программе.</w:t>
      </w:r>
    </w:p>
    <w:p w:rsidR="00595E49" w:rsidRPr="00C5225C" w:rsidRDefault="00595E49" w:rsidP="00F86507">
      <w:pPr>
        <w:pStyle w:val="a3"/>
        <w:ind w:left="0"/>
        <w:jc w:val="both"/>
        <w:rPr>
          <w:sz w:val="20"/>
          <w:szCs w:val="20"/>
        </w:rPr>
      </w:pPr>
    </w:p>
    <w:p w:rsidR="00595E49" w:rsidRPr="00C5225C" w:rsidRDefault="00595E49" w:rsidP="00F86507">
      <w:pPr>
        <w:pStyle w:val="a3"/>
        <w:ind w:left="0"/>
        <w:jc w:val="center"/>
        <w:rPr>
          <w:b/>
          <w:sz w:val="20"/>
          <w:szCs w:val="20"/>
        </w:rPr>
      </w:pPr>
      <w:r w:rsidRPr="00C5225C">
        <w:rPr>
          <w:b/>
          <w:sz w:val="20"/>
          <w:szCs w:val="20"/>
        </w:rPr>
        <w:t>9. Информация о ресурсном обеспечении и прогнозной оценке расходов на реализацию целей Программы</w:t>
      </w:r>
    </w:p>
    <w:p w:rsidR="00595E49" w:rsidRPr="00C5225C" w:rsidRDefault="00595E49" w:rsidP="00F86507">
      <w:pPr>
        <w:pStyle w:val="a3"/>
        <w:ind w:left="0" w:firstLine="540"/>
        <w:jc w:val="both"/>
        <w:rPr>
          <w:sz w:val="20"/>
          <w:szCs w:val="20"/>
        </w:rPr>
      </w:pPr>
    </w:p>
    <w:p w:rsidR="00595E49" w:rsidRPr="00C5225C" w:rsidRDefault="00595E49" w:rsidP="00F86507">
      <w:pPr>
        <w:pStyle w:val="a3"/>
        <w:ind w:left="0" w:firstLine="540"/>
        <w:jc w:val="both"/>
        <w:rPr>
          <w:sz w:val="20"/>
          <w:szCs w:val="20"/>
        </w:rPr>
      </w:pPr>
      <w:r w:rsidRPr="00C5225C">
        <w:rPr>
          <w:sz w:val="20"/>
          <w:szCs w:val="20"/>
        </w:rPr>
        <w:t>Информация о ресурсном обеспечении государственной программы и прогнозной оценке расходов на реализацию целей государственной программы представлена в приложении 2.</w:t>
      </w:r>
    </w:p>
    <w:p w:rsidR="00595E49" w:rsidRPr="00C5225C" w:rsidRDefault="00595E49" w:rsidP="00F86507">
      <w:pPr>
        <w:pStyle w:val="a3"/>
        <w:ind w:left="502"/>
        <w:rPr>
          <w:sz w:val="20"/>
          <w:szCs w:val="20"/>
        </w:rPr>
      </w:pPr>
    </w:p>
    <w:p w:rsidR="00595E49" w:rsidRPr="00C5225C" w:rsidRDefault="00595E49" w:rsidP="00F86507">
      <w:pPr>
        <w:rPr>
          <w:sz w:val="20"/>
          <w:szCs w:val="20"/>
        </w:rPr>
      </w:pPr>
    </w:p>
    <w:sectPr w:rsidR="00595E49" w:rsidRPr="00C5225C" w:rsidSect="0037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B01"/>
    <w:rsid w:val="00043704"/>
    <w:rsid w:val="0004525C"/>
    <w:rsid w:val="0006136F"/>
    <w:rsid w:val="00070E6F"/>
    <w:rsid w:val="000B5960"/>
    <w:rsid w:val="000C21B4"/>
    <w:rsid w:val="00113566"/>
    <w:rsid w:val="00117382"/>
    <w:rsid w:val="001C28FD"/>
    <w:rsid w:val="00210D39"/>
    <w:rsid w:val="002A101C"/>
    <w:rsid w:val="0032283D"/>
    <w:rsid w:val="0037175B"/>
    <w:rsid w:val="00387AE7"/>
    <w:rsid w:val="00474461"/>
    <w:rsid w:val="00487B73"/>
    <w:rsid w:val="005532D1"/>
    <w:rsid w:val="00563620"/>
    <w:rsid w:val="00595E49"/>
    <w:rsid w:val="006C7251"/>
    <w:rsid w:val="00703501"/>
    <w:rsid w:val="007063E0"/>
    <w:rsid w:val="007074D0"/>
    <w:rsid w:val="0072628A"/>
    <w:rsid w:val="0075348B"/>
    <w:rsid w:val="007A520E"/>
    <w:rsid w:val="007D1833"/>
    <w:rsid w:val="007D3013"/>
    <w:rsid w:val="007D6F23"/>
    <w:rsid w:val="0085315D"/>
    <w:rsid w:val="008969CA"/>
    <w:rsid w:val="008A5E7E"/>
    <w:rsid w:val="008C3C67"/>
    <w:rsid w:val="009263C7"/>
    <w:rsid w:val="009E44D7"/>
    <w:rsid w:val="009F0A47"/>
    <w:rsid w:val="00A11B56"/>
    <w:rsid w:val="00A3584F"/>
    <w:rsid w:val="00A51978"/>
    <w:rsid w:val="00A57B0A"/>
    <w:rsid w:val="00AC0159"/>
    <w:rsid w:val="00B43CD1"/>
    <w:rsid w:val="00BB2062"/>
    <w:rsid w:val="00BC4C23"/>
    <w:rsid w:val="00C2013A"/>
    <w:rsid w:val="00C22F4A"/>
    <w:rsid w:val="00C27A33"/>
    <w:rsid w:val="00C5225C"/>
    <w:rsid w:val="00C739F9"/>
    <w:rsid w:val="00CD3732"/>
    <w:rsid w:val="00CF3D8A"/>
    <w:rsid w:val="00D7484A"/>
    <w:rsid w:val="00DB0C7F"/>
    <w:rsid w:val="00E43704"/>
    <w:rsid w:val="00E768FE"/>
    <w:rsid w:val="00E77B01"/>
    <w:rsid w:val="00E82E11"/>
    <w:rsid w:val="00EB1D47"/>
    <w:rsid w:val="00F86507"/>
    <w:rsid w:val="00FA3C48"/>
    <w:rsid w:val="00FB27FA"/>
    <w:rsid w:val="00FD6081"/>
    <w:rsid w:val="00FF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77B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77B0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E77B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E77B01"/>
    <w:rPr>
      <w:rFonts w:ascii="Arial" w:hAnsi="Arial"/>
      <w:sz w:val="22"/>
      <w:lang w:eastAsia="ru-RU"/>
    </w:rPr>
  </w:style>
  <w:style w:type="paragraph" w:styleId="a3">
    <w:name w:val="List Paragraph"/>
    <w:basedOn w:val="a"/>
    <w:uiPriority w:val="99"/>
    <w:qFormat/>
    <w:rsid w:val="00F86507"/>
    <w:pPr>
      <w:ind w:left="720"/>
      <w:contextualSpacing/>
    </w:pPr>
  </w:style>
  <w:style w:type="paragraph" w:styleId="a4">
    <w:name w:val="Normal (Web)"/>
    <w:basedOn w:val="a"/>
    <w:uiPriority w:val="99"/>
    <w:rsid w:val="00F86507"/>
    <w:pPr>
      <w:spacing w:after="120"/>
    </w:pPr>
  </w:style>
  <w:style w:type="paragraph" w:customStyle="1" w:styleId="1">
    <w:name w:val="Текст1"/>
    <w:basedOn w:val="a"/>
    <w:uiPriority w:val="99"/>
    <w:rsid w:val="00F86507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rsid w:val="00F86507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86507"/>
    <w:rPr>
      <w:rFonts w:eastAsia="Times New Roman"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1697</Words>
  <Characters>13394</Characters>
  <Application>Microsoft Office Word</Application>
  <DocSecurity>0</DocSecurity>
  <Lines>111</Lines>
  <Paragraphs>30</Paragraphs>
  <ScaleCrop>false</ScaleCrop>
  <Company>*</Company>
  <LinksUpToDate>false</LinksUpToDate>
  <CharactersWithSpaces>15061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DNA7 X86</cp:lastModifiedBy>
  <cp:revision>7</cp:revision>
  <cp:lastPrinted>2015-12-03T01:43:00Z</cp:lastPrinted>
  <dcterms:created xsi:type="dcterms:W3CDTF">2013-11-18T01:41:00Z</dcterms:created>
  <dcterms:modified xsi:type="dcterms:W3CDTF">2016-02-19T11:41:00Z</dcterms:modified>
</cp:coreProperties>
</file>