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732" w:rsidRDefault="00CD3732" w:rsidP="00540AA1">
      <w:pPr>
        <w:pStyle w:val="ConsPlusTitle"/>
        <w:widowControl/>
        <w:tabs>
          <w:tab w:val="left" w:pos="5040"/>
          <w:tab w:val="left" w:pos="5220"/>
        </w:tabs>
        <w:ind w:left="36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Паспорт муниципальной программы </w:t>
      </w:r>
    </w:p>
    <w:p w:rsidR="00CD3732" w:rsidRDefault="00CD3732" w:rsidP="00E77B01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300"/>
      </w:tblGrid>
      <w:tr w:rsidR="00CD3732" w:rsidTr="00E768FE">
        <w:tc>
          <w:tcPr>
            <w:tcW w:w="3060" w:type="dxa"/>
          </w:tcPr>
          <w:p w:rsidR="00CD3732" w:rsidRPr="009F0A47" w:rsidRDefault="00CD3732" w:rsidP="00E768FE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F0A47">
              <w:rPr>
                <w:rFonts w:ascii="Times New Roman" w:hAnsi="Times New Roman"/>
                <w:sz w:val="28"/>
                <w:szCs w:val="28"/>
              </w:rPr>
              <w:t>Наименование государственной программы</w:t>
            </w:r>
          </w:p>
        </w:tc>
        <w:tc>
          <w:tcPr>
            <w:tcW w:w="6300" w:type="dxa"/>
          </w:tcPr>
          <w:p w:rsidR="00CD3732" w:rsidRDefault="00CD3732" w:rsidP="00F246EF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283D">
              <w:rPr>
                <w:rFonts w:ascii="Times New Roman" w:hAnsi="Times New Roman" w:cs="Times New Roman"/>
                <w:b w:val="0"/>
                <w:sz w:val="28"/>
                <w:szCs w:val="28"/>
              </w:rPr>
              <w:t>«Обеспечение населения необходимыми социальными услугами и формирование комфортн</w:t>
            </w:r>
            <w:r w:rsidR="00F246EF">
              <w:rPr>
                <w:rFonts w:ascii="Times New Roman" w:hAnsi="Times New Roman" w:cs="Times New Roman"/>
                <w:b w:val="0"/>
                <w:sz w:val="28"/>
                <w:szCs w:val="28"/>
              </w:rPr>
              <w:t>ых условий для проживания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населения  Амыльского сельсовета»</w:t>
            </w:r>
            <w:r w:rsidRPr="0032283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CD3732" w:rsidTr="00E768FE">
        <w:tc>
          <w:tcPr>
            <w:tcW w:w="3060" w:type="dxa"/>
          </w:tcPr>
          <w:p w:rsidR="00CD3732" w:rsidRPr="009F0A47" w:rsidRDefault="00CD3732" w:rsidP="00E768FE">
            <w:pPr>
              <w:pStyle w:val="ConsPlusNormal"/>
              <w:widowControl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F0A47">
              <w:rPr>
                <w:rFonts w:ascii="Times New Roman" w:hAnsi="Times New Roman"/>
                <w:bCs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300" w:type="dxa"/>
          </w:tcPr>
          <w:p w:rsidR="00CD3732" w:rsidRPr="009F0A47" w:rsidRDefault="00CD3732" w:rsidP="00E768F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A47">
              <w:rPr>
                <w:rFonts w:ascii="Times New Roman" w:hAnsi="Times New Roman"/>
                <w:sz w:val="28"/>
                <w:szCs w:val="28"/>
              </w:rPr>
              <w:t xml:space="preserve">статья 179 Бюджетного кодекса Российской Федерации;  </w:t>
            </w:r>
          </w:p>
          <w:p w:rsidR="00CD3732" w:rsidRDefault="00CD3732" w:rsidP="00E768FE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постановление администрации Амыльского сельсовета от 16.08.2013 № 49-П «Об утверждении Порядка принятия решений о разработке муниципальных программ, их формировании и реализации» </w:t>
            </w:r>
          </w:p>
        </w:tc>
      </w:tr>
      <w:tr w:rsidR="00CD3732" w:rsidTr="00E768FE">
        <w:tc>
          <w:tcPr>
            <w:tcW w:w="3060" w:type="dxa"/>
          </w:tcPr>
          <w:p w:rsidR="00CD3732" w:rsidRPr="009F0A47" w:rsidRDefault="00CD3732" w:rsidP="00E768FE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F0A47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300" w:type="dxa"/>
          </w:tcPr>
          <w:p w:rsidR="00CD3732" w:rsidRPr="009F0A47" w:rsidRDefault="00CD3732" w:rsidP="00E768FE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F0A47">
              <w:rPr>
                <w:rFonts w:ascii="Times New Roman" w:hAnsi="Times New Roman"/>
                <w:sz w:val="28"/>
                <w:szCs w:val="28"/>
              </w:rPr>
              <w:t>Администрация Амыльского сельсовета</w:t>
            </w:r>
          </w:p>
        </w:tc>
      </w:tr>
      <w:tr w:rsidR="00CD3732" w:rsidTr="00E768FE">
        <w:tc>
          <w:tcPr>
            <w:tcW w:w="3060" w:type="dxa"/>
          </w:tcPr>
          <w:p w:rsidR="00CD3732" w:rsidRPr="009F0A47" w:rsidRDefault="00CD3732" w:rsidP="00E768FE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F0A47"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300" w:type="dxa"/>
          </w:tcPr>
          <w:p w:rsidR="00CD3732" w:rsidRPr="009F0A47" w:rsidRDefault="00CD3732" w:rsidP="00E768FE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732" w:rsidTr="00E768FE">
        <w:tc>
          <w:tcPr>
            <w:tcW w:w="3060" w:type="dxa"/>
          </w:tcPr>
          <w:p w:rsidR="00CD3732" w:rsidRPr="009F0A47" w:rsidRDefault="00CD3732" w:rsidP="00E768FE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F0A47">
              <w:rPr>
                <w:rFonts w:ascii="Times New Roman" w:hAnsi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300" w:type="dxa"/>
          </w:tcPr>
          <w:p w:rsidR="00CD3732" w:rsidRPr="00B43CD1" w:rsidRDefault="00CD3732" w:rsidP="00E768FE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43CD1">
              <w:rPr>
                <w:sz w:val="28"/>
                <w:szCs w:val="28"/>
              </w:rPr>
              <w:t>одпрограмма 1</w:t>
            </w:r>
            <w:r>
              <w:rPr>
                <w:sz w:val="28"/>
                <w:szCs w:val="28"/>
              </w:rPr>
              <w:t>:</w:t>
            </w:r>
            <w:r w:rsidRPr="00B43CD1">
              <w:rPr>
                <w:sz w:val="28"/>
                <w:szCs w:val="28"/>
              </w:rPr>
              <w:t xml:space="preserve"> «Содержание автомобильных дорог в границах поселения</w:t>
            </w:r>
            <w:r>
              <w:rPr>
                <w:sz w:val="28"/>
                <w:szCs w:val="28"/>
              </w:rPr>
              <w:t>».</w:t>
            </w:r>
            <w:r w:rsidRPr="00B43CD1">
              <w:rPr>
                <w:sz w:val="28"/>
                <w:szCs w:val="28"/>
              </w:rPr>
              <w:t xml:space="preserve"> </w:t>
            </w:r>
          </w:p>
          <w:p w:rsidR="00CD3732" w:rsidRPr="00B43CD1" w:rsidRDefault="00CD3732" w:rsidP="00E768FE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43CD1">
              <w:rPr>
                <w:sz w:val="28"/>
                <w:szCs w:val="28"/>
              </w:rPr>
              <w:t>одпрограмма 2</w:t>
            </w:r>
            <w:r>
              <w:rPr>
                <w:sz w:val="28"/>
                <w:szCs w:val="28"/>
              </w:rPr>
              <w:t>:</w:t>
            </w:r>
            <w:r w:rsidRPr="00B43CD1">
              <w:rPr>
                <w:sz w:val="28"/>
                <w:szCs w:val="28"/>
              </w:rPr>
              <w:t xml:space="preserve"> «Предупреждение и ликвидация последствий чрезвычайных ситуаций в границах поселения, профилактика терроризма</w:t>
            </w:r>
            <w:r>
              <w:rPr>
                <w:sz w:val="28"/>
                <w:szCs w:val="28"/>
              </w:rPr>
              <w:t>».</w:t>
            </w:r>
          </w:p>
          <w:p w:rsidR="00CD3732" w:rsidRPr="00B43CD1" w:rsidRDefault="00CD3732" w:rsidP="00E768FE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43CD1">
              <w:rPr>
                <w:sz w:val="28"/>
                <w:szCs w:val="28"/>
              </w:rPr>
              <w:t>одпрограмма 3</w:t>
            </w:r>
            <w:r>
              <w:rPr>
                <w:sz w:val="28"/>
                <w:szCs w:val="28"/>
              </w:rPr>
              <w:t>:</w:t>
            </w:r>
            <w:r w:rsidRPr="00B43CD1">
              <w:rPr>
                <w:sz w:val="28"/>
                <w:szCs w:val="28"/>
              </w:rPr>
              <w:t xml:space="preserve"> «Обеспечение первичных м</w:t>
            </w:r>
            <w:r>
              <w:rPr>
                <w:sz w:val="28"/>
                <w:szCs w:val="28"/>
              </w:rPr>
              <w:t>ер пожарной безопасности Амыльского сельсовета»</w:t>
            </w:r>
          </w:p>
          <w:p w:rsidR="00CD3732" w:rsidRPr="00B43CD1" w:rsidRDefault="00CD3732" w:rsidP="00E768FE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43CD1">
              <w:rPr>
                <w:sz w:val="28"/>
                <w:szCs w:val="28"/>
              </w:rPr>
              <w:t xml:space="preserve">одпрограмма </w:t>
            </w:r>
            <w:r>
              <w:rPr>
                <w:sz w:val="28"/>
                <w:szCs w:val="28"/>
              </w:rPr>
              <w:t>4:</w:t>
            </w:r>
            <w:r w:rsidRPr="00B43CD1">
              <w:rPr>
                <w:sz w:val="28"/>
                <w:szCs w:val="28"/>
              </w:rPr>
              <w:t xml:space="preserve"> «Организация ритуальных услуг</w:t>
            </w:r>
            <w:r>
              <w:rPr>
                <w:sz w:val="28"/>
                <w:szCs w:val="28"/>
              </w:rPr>
              <w:t xml:space="preserve"> и содержание мест захоронения».</w:t>
            </w:r>
          </w:p>
          <w:p w:rsidR="00CD3732" w:rsidRDefault="00CD3732" w:rsidP="00E768FE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43CD1">
              <w:rPr>
                <w:sz w:val="28"/>
                <w:szCs w:val="28"/>
              </w:rPr>
              <w:t xml:space="preserve">одпрограмма </w:t>
            </w:r>
            <w:r>
              <w:rPr>
                <w:sz w:val="28"/>
                <w:szCs w:val="28"/>
              </w:rPr>
              <w:t>5:</w:t>
            </w:r>
            <w:r w:rsidRPr="00B43CD1">
              <w:rPr>
                <w:sz w:val="28"/>
                <w:szCs w:val="28"/>
              </w:rPr>
              <w:t xml:space="preserve"> «Организация благоустройства территории поселения».</w:t>
            </w:r>
          </w:p>
        </w:tc>
      </w:tr>
      <w:tr w:rsidR="00CD3732" w:rsidTr="00E768FE">
        <w:tc>
          <w:tcPr>
            <w:tcW w:w="3060" w:type="dxa"/>
          </w:tcPr>
          <w:p w:rsidR="00CD3732" w:rsidRPr="009F0A47" w:rsidRDefault="00CD3732" w:rsidP="00E768FE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F0A47">
              <w:rPr>
                <w:rFonts w:ascii="Times New Roman" w:hAnsi="Times New Roman"/>
                <w:sz w:val="28"/>
                <w:szCs w:val="28"/>
              </w:rPr>
              <w:t xml:space="preserve">Цель Программы                 </w:t>
            </w:r>
          </w:p>
        </w:tc>
        <w:tc>
          <w:tcPr>
            <w:tcW w:w="6300" w:type="dxa"/>
          </w:tcPr>
          <w:p w:rsidR="00CD3732" w:rsidRPr="008C3C67" w:rsidRDefault="00CD3732" w:rsidP="00E768FE">
            <w:pPr>
              <w:spacing w:line="228" w:lineRule="auto"/>
              <w:jc w:val="both"/>
              <w:rPr>
                <w:szCs w:val="20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Pr="00487B73">
              <w:rPr>
                <w:sz w:val="28"/>
                <w:szCs w:val="28"/>
                <w:lang w:eastAsia="en-US"/>
              </w:rPr>
              <w:t>одействие повышению комфортности условий жизнедеятельности в поселени</w:t>
            </w:r>
            <w:r>
              <w:rPr>
                <w:sz w:val="28"/>
                <w:szCs w:val="28"/>
                <w:lang w:eastAsia="en-US"/>
              </w:rPr>
              <w:t>и</w:t>
            </w:r>
            <w:r w:rsidRPr="00487B73">
              <w:rPr>
                <w:sz w:val="28"/>
                <w:szCs w:val="28"/>
                <w:lang w:eastAsia="en-US"/>
              </w:rPr>
              <w:t xml:space="preserve"> и эффективной реализации </w:t>
            </w:r>
            <w:r>
              <w:rPr>
                <w:sz w:val="28"/>
                <w:szCs w:val="28"/>
                <w:lang w:eastAsia="en-US"/>
              </w:rPr>
              <w:t>администрацией Амыльского сельсовета закрепленных</w:t>
            </w:r>
            <w:r w:rsidRPr="00487B73">
              <w:rPr>
                <w:sz w:val="28"/>
                <w:szCs w:val="28"/>
                <w:lang w:eastAsia="en-US"/>
              </w:rPr>
              <w:t xml:space="preserve"> полномочий</w:t>
            </w:r>
            <w:r w:rsidRPr="008C3C67">
              <w:rPr>
                <w:szCs w:val="20"/>
              </w:rPr>
              <w:t>.</w:t>
            </w:r>
          </w:p>
          <w:p w:rsidR="00CD3732" w:rsidRDefault="00CD3732" w:rsidP="00E768FE">
            <w:pPr>
              <w:jc w:val="both"/>
              <w:rPr>
                <w:sz w:val="28"/>
                <w:szCs w:val="28"/>
              </w:rPr>
            </w:pPr>
          </w:p>
        </w:tc>
      </w:tr>
      <w:tr w:rsidR="00CD3732" w:rsidTr="00E768FE">
        <w:tc>
          <w:tcPr>
            <w:tcW w:w="3060" w:type="dxa"/>
          </w:tcPr>
          <w:p w:rsidR="00CD3732" w:rsidRDefault="00CD3732" w:rsidP="00E768F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Программы               </w:t>
            </w:r>
          </w:p>
        </w:tc>
        <w:tc>
          <w:tcPr>
            <w:tcW w:w="6300" w:type="dxa"/>
          </w:tcPr>
          <w:p w:rsidR="00CD3732" w:rsidRDefault="00CD3732" w:rsidP="00E768FE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1: «П</w:t>
            </w:r>
            <w:r w:rsidRPr="00CF3D8A">
              <w:rPr>
                <w:sz w:val="28"/>
                <w:szCs w:val="28"/>
              </w:rPr>
              <w:t xml:space="preserve">оддержание </w:t>
            </w:r>
            <w:proofErr w:type="spellStart"/>
            <w:r w:rsidRPr="00CF3D8A">
              <w:rPr>
                <w:sz w:val="28"/>
                <w:szCs w:val="28"/>
              </w:rPr>
              <w:t>внутрипоселковых</w:t>
            </w:r>
            <w:proofErr w:type="spellEnd"/>
            <w:r w:rsidRPr="00CF3D8A">
              <w:rPr>
                <w:sz w:val="28"/>
                <w:szCs w:val="28"/>
              </w:rPr>
              <w:t xml:space="preserve"> дорог на уровне, соответствующем категории дороги, согласно нормативным требованиям</w:t>
            </w:r>
            <w:r>
              <w:rPr>
                <w:sz w:val="28"/>
                <w:szCs w:val="28"/>
              </w:rPr>
              <w:t>».</w:t>
            </w:r>
          </w:p>
          <w:p w:rsidR="00CD3732" w:rsidRDefault="00CD3732" w:rsidP="00E768FE">
            <w:pPr>
              <w:pStyle w:val="ConsPlusCell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2: </w:t>
            </w:r>
            <w:r w:rsidRPr="008A5E7E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8A5E7E">
              <w:rPr>
                <w:color w:val="000000"/>
                <w:sz w:val="28"/>
                <w:szCs w:val="28"/>
              </w:rPr>
              <w:t>еализация мер по снижению рисков, смягчению последствий чрезвычайных ситуаций и защите населения от чрезвычайных ситуаций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D3732" w:rsidRDefault="00CD3732" w:rsidP="00E768FE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3: </w:t>
            </w:r>
            <w:r w:rsidRPr="00A11B5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</w:t>
            </w:r>
            <w:r w:rsidRPr="00A11B56">
              <w:rPr>
                <w:sz w:val="28"/>
                <w:szCs w:val="28"/>
              </w:rPr>
              <w:t>беспечение необходимых условий для                                  реализации полномочия по обеспечению первичных мер пожарной безопасности</w:t>
            </w:r>
            <w:r>
              <w:rPr>
                <w:sz w:val="28"/>
                <w:szCs w:val="28"/>
              </w:rPr>
              <w:t>».</w:t>
            </w:r>
          </w:p>
          <w:p w:rsidR="00CD3732" w:rsidRDefault="00CD3732" w:rsidP="00E768F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4: «Создание благоприятных условий для оказания ритуальных услуг и благоустройство </w:t>
            </w:r>
            <w:r>
              <w:rPr>
                <w:sz w:val="28"/>
                <w:szCs w:val="28"/>
              </w:rPr>
              <w:lastRenderedPageBreak/>
              <w:t>территории кладбища</w:t>
            </w:r>
            <w:r w:rsidRPr="00E82E11">
              <w:rPr>
                <w:sz w:val="28"/>
                <w:szCs w:val="28"/>
              </w:rPr>
              <w:t>».</w:t>
            </w:r>
          </w:p>
          <w:p w:rsidR="00CD3732" w:rsidRDefault="00CD3732" w:rsidP="00E768FE">
            <w:pPr>
              <w:pStyle w:val="ConsPlusCell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5:  «</w:t>
            </w:r>
            <w:r w:rsidRPr="0004525C">
              <w:rPr>
                <w:sz w:val="28"/>
                <w:szCs w:val="28"/>
              </w:rPr>
              <w:t>Организация прочих мероприятий по благоустройству поселения</w:t>
            </w:r>
            <w:r>
              <w:rPr>
                <w:sz w:val="28"/>
                <w:szCs w:val="28"/>
              </w:rPr>
              <w:t>».</w:t>
            </w:r>
          </w:p>
        </w:tc>
      </w:tr>
      <w:tr w:rsidR="00CD3732" w:rsidTr="00E768FE">
        <w:tc>
          <w:tcPr>
            <w:tcW w:w="3060" w:type="dxa"/>
          </w:tcPr>
          <w:p w:rsidR="00CD3732" w:rsidRDefault="00CD3732" w:rsidP="00E768F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6300" w:type="dxa"/>
          </w:tcPr>
          <w:p w:rsidR="00CD3732" w:rsidRDefault="00CD3732" w:rsidP="00E768F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Программы: 2014 - 20</w:t>
            </w:r>
            <w:r w:rsidR="00F246E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годы </w:t>
            </w:r>
          </w:p>
          <w:p w:rsidR="00CD3732" w:rsidRDefault="00CD3732" w:rsidP="00E768FE">
            <w:pPr>
              <w:pStyle w:val="ConsPlusCell"/>
              <w:rPr>
                <w:sz w:val="28"/>
                <w:szCs w:val="28"/>
              </w:rPr>
            </w:pPr>
          </w:p>
        </w:tc>
      </w:tr>
      <w:tr w:rsidR="00CD3732" w:rsidTr="00E768FE">
        <w:tc>
          <w:tcPr>
            <w:tcW w:w="3060" w:type="dxa"/>
          </w:tcPr>
          <w:p w:rsidR="00CD3732" w:rsidRDefault="00CD3732" w:rsidP="00E768F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</w:t>
            </w:r>
          </w:p>
          <w:p w:rsidR="00CD3732" w:rsidRDefault="00CD3732" w:rsidP="00E768F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показатели результативности Программы                       </w:t>
            </w:r>
          </w:p>
        </w:tc>
        <w:tc>
          <w:tcPr>
            <w:tcW w:w="6300" w:type="dxa"/>
            <w:vAlign w:val="center"/>
          </w:tcPr>
          <w:p w:rsidR="00CD3732" w:rsidRPr="009263C7" w:rsidRDefault="00CD3732" w:rsidP="00E768FE">
            <w:pPr>
              <w:ind w:firstLine="708"/>
              <w:jc w:val="both"/>
              <w:rPr>
                <w:sz w:val="28"/>
                <w:szCs w:val="28"/>
              </w:rPr>
            </w:pPr>
            <w:r w:rsidRPr="00117382">
              <w:rPr>
                <w:color w:val="000000"/>
                <w:sz w:val="28"/>
                <w:szCs w:val="28"/>
              </w:rPr>
              <w:t>Перечень целевых инд</w:t>
            </w:r>
            <w:r>
              <w:rPr>
                <w:color w:val="000000"/>
                <w:sz w:val="28"/>
                <w:szCs w:val="28"/>
              </w:rPr>
              <w:t>икаторов Программы</w:t>
            </w:r>
            <w:r w:rsidRPr="00117382">
              <w:rPr>
                <w:color w:val="000000"/>
                <w:sz w:val="28"/>
                <w:szCs w:val="28"/>
              </w:rPr>
              <w:t xml:space="preserve"> на весь период действия по годам ее реализации приведен в приложении № 1 </w:t>
            </w:r>
          </w:p>
        </w:tc>
      </w:tr>
      <w:tr w:rsidR="00CD3732" w:rsidTr="00E768FE">
        <w:tc>
          <w:tcPr>
            <w:tcW w:w="3060" w:type="dxa"/>
          </w:tcPr>
          <w:p w:rsidR="00CD3732" w:rsidRDefault="00CD3732" w:rsidP="00E768F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целевых показателей на долгосрочный период</w:t>
            </w:r>
          </w:p>
        </w:tc>
        <w:tc>
          <w:tcPr>
            <w:tcW w:w="6300" w:type="dxa"/>
            <w:vAlign w:val="center"/>
          </w:tcPr>
          <w:p w:rsidR="00CD3732" w:rsidRPr="00117382" w:rsidRDefault="00CD3732" w:rsidP="00E768FE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117382">
              <w:rPr>
                <w:color w:val="000000"/>
                <w:sz w:val="28"/>
                <w:szCs w:val="28"/>
              </w:rPr>
              <w:t>Перечень целевых инд</w:t>
            </w:r>
            <w:r>
              <w:rPr>
                <w:color w:val="000000"/>
                <w:sz w:val="28"/>
                <w:szCs w:val="28"/>
              </w:rPr>
              <w:t>икаторов Программы</w:t>
            </w:r>
            <w:r w:rsidRPr="00117382">
              <w:rPr>
                <w:color w:val="000000"/>
                <w:sz w:val="28"/>
                <w:szCs w:val="28"/>
              </w:rPr>
              <w:t xml:space="preserve"> на весь период действия по годам ее реализации приведен в приложении №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CD3732" w:rsidTr="00E768FE">
        <w:tc>
          <w:tcPr>
            <w:tcW w:w="3060" w:type="dxa"/>
          </w:tcPr>
          <w:p w:rsidR="00CD3732" w:rsidRDefault="00CD3732" w:rsidP="00E768F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6300" w:type="dxa"/>
          </w:tcPr>
          <w:p w:rsidR="00CD3732" w:rsidRDefault="00CD3732" w:rsidP="00E768FE">
            <w:pPr>
              <w:spacing w:line="24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</w:t>
            </w:r>
            <w:r w:rsidR="00540AA1">
              <w:rPr>
                <w:sz w:val="28"/>
                <w:szCs w:val="28"/>
              </w:rPr>
              <w:t>бъем финансирования Программы –</w:t>
            </w:r>
            <w:r>
              <w:rPr>
                <w:sz w:val="28"/>
                <w:szCs w:val="28"/>
              </w:rPr>
              <w:t>462</w:t>
            </w:r>
            <w:r w:rsidR="00540AA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540AA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тыс. руб., в том числе по годам: </w:t>
            </w:r>
          </w:p>
          <w:p w:rsidR="00CD3732" w:rsidRDefault="00CD3732" w:rsidP="00E768FE">
            <w:pPr>
              <w:spacing w:line="24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–718,3тыс. руб.;</w:t>
            </w:r>
          </w:p>
          <w:p w:rsidR="00CD3732" w:rsidRDefault="00CD3732" w:rsidP="00E768FE">
            <w:pPr>
              <w:spacing w:line="24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794,6тыс. руб.;</w:t>
            </w:r>
          </w:p>
          <w:p w:rsidR="00CD3732" w:rsidRDefault="00CD3732" w:rsidP="00E768FE">
            <w:pPr>
              <w:spacing w:line="24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775,1тыс. руб.</w:t>
            </w:r>
          </w:p>
          <w:p w:rsidR="00CD3732" w:rsidRDefault="00CD3732" w:rsidP="00E768FE">
            <w:pPr>
              <w:spacing w:line="24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 </w:t>
            </w:r>
            <w:r w:rsidR="00F246EF">
              <w:rPr>
                <w:sz w:val="28"/>
                <w:szCs w:val="28"/>
              </w:rPr>
              <w:t xml:space="preserve">4917,1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CE3B9E" w:rsidRDefault="00CD3732" w:rsidP="00E768FE">
            <w:pPr>
              <w:spacing w:line="24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F246EF">
              <w:rPr>
                <w:sz w:val="28"/>
                <w:szCs w:val="28"/>
              </w:rPr>
              <w:t xml:space="preserve">1547,0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 w:rsidR="00CE3B9E">
              <w:rPr>
                <w:sz w:val="28"/>
                <w:szCs w:val="28"/>
              </w:rPr>
              <w:t>;</w:t>
            </w:r>
          </w:p>
          <w:p w:rsidR="00CD3732" w:rsidRDefault="00F246EF" w:rsidP="00E768FE">
            <w:pPr>
              <w:spacing w:line="24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936,5</w:t>
            </w:r>
            <w:r w:rsidR="00CE3B9E">
              <w:rPr>
                <w:sz w:val="28"/>
                <w:szCs w:val="28"/>
              </w:rPr>
              <w:t xml:space="preserve"> </w:t>
            </w:r>
            <w:proofErr w:type="spellStart"/>
            <w:r w:rsidR="00CE3B9E">
              <w:rPr>
                <w:sz w:val="28"/>
                <w:szCs w:val="28"/>
              </w:rPr>
              <w:t>тыс</w:t>
            </w:r>
            <w:proofErr w:type="gramStart"/>
            <w:r w:rsidR="00CE3B9E">
              <w:rPr>
                <w:sz w:val="28"/>
                <w:szCs w:val="28"/>
              </w:rPr>
              <w:t>.р</w:t>
            </w:r>
            <w:proofErr w:type="gramEnd"/>
            <w:r w:rsidR="00CE3B9E"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F246EF" w:rsidRDefault="00F246EF" w:rsidP="00E768FE">
            <w:pPr>
              <w:spacing w:line="24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738,1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</w:tc>
      </w:tr>
      <w:tr w:rsidR="00CD3732" w:rsidTr="00E768FE">
        <w:tc>
          <w:tcPr>
            <w:tcW w:w="3060" w:type="dxa"/>
          </w:tcPr>
          <w:p w:rsidR="00CD3732" w:rsidRDefault="00CD3732" w:rsidP="00E768F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капитального строительства</w:t>
            </w:r>
          </w:p>
        </w:tc>
        <w:tc>
          <w:tcPr>
            <w:tcW w:w="6300" w:type="dxa"/>
          </w:tcPr>
          <w:p w:rsidR="00CD3732" w:rsidRDefault="00CD3732" w:rsidP="00E768FE">
            <w:pPr>
              <w:spacing w:line="24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CD3732" w:rsidRDefault="00CD3732">
      <w:bookmarkStart w:id="0" w:name="_GoBack"/>
      <w:bookmarkEnd w:id="0"/>
    </w:p>
    <w:p w:rsidR="00CD3732" w:rsidRPr="00F86507" w:rsidRDefault="00CD3732" w:rsidP="00F86507"/>
    <w:p w:rsidR="00CD3732" w:rsidRDefault="00CD3732" w:rsidP="00F86507"/>
    <w:p w:rsidR="00CD3732" w:rsidRPr="00474461" w:rsidRDefault="00CD3732" w:rsidP="00F86507">
      <w:pPr>
        <w:numPr>
          <w:ilvl w:val="0"/>
          <w:numId w:val="1"/>
        </w:numPr>
        <w:spacing w:after="200" w:line="276" w:lineRule="auto"/>
        <w:contextualSpacing/>
        <w:jc w:val="center"/>
        <w:rPr>
          <w:b/>
          <w:sz w:val="28"/>
          <w:szCs w:val="28"/>
          <w:lang w:eastAsia="en-US"/>
        </w:rPr>
      </w:pPr>
      <w:r w:rsidRPr="00474461">
        <w:rPr>
          <w:b/>
          <w:sz w:val="28"/>
          <w:szCs w:val="28"/>
          <w:lang w:eastAsia="en-US"/>
        </w:rPr>
        <w:t xml:space="preserve">Характеристика текущего состояния соответствующей </w:t>
      </w:r>
      <w:r>
        <w:rPr>
          <w:b/>
          <w:sz w:val="28"/>
          <w:szCs w:val="28"/>
          <w:lang w:eastAsia="en-US"/>
        </w:rPr>
        <w:t xml:space="preserve">сферы </w:t>
      </w:r>
      <w:r>
        <w:rPr>
          <w:b/>
          <w:sz w:val="28"/>
          <w:szCs w:val="28"/>
          <w:lang w:eastAsia="en-US"/>
        </w:rPr>
        <w:br/>
        <w:t>развития Амыльского сельсовета</w:t>
      </w:r>
      <w:r w:rsidRPr="00474461">
        <w:rPr>
          <w:b/>
          <w:sz w:val="28"/>
          <w:szCs w:val="28"/>
          <w:lang w:eastAsia="en-US"/>
        </w:rPr>
        <w:t xml:space="preserve"> и анализ рисков реализации Программы</w:t>
      </w:r>
    </w:p>
    <w:p w:rsidR="00CD3732" w:rsidRPr="00474461" w:rsidRDefault="00CD3732" w:rsidP="00F86507">
      <w:pPr>
        <w:pStyle w:val="a3"/>
        <w:ind w:left="502"/>
        <w:rPr>
          <w:b/>
          <w:sz w:val="28"/>
          <w:szCs w:val="28"/>
        </w:rPr>
      </w:pPr>
    </w:p>
    <w:p w:rsidR="00CD3732" w:rsidRPr="002A101C" w:rsidRDefault="00CD3732" w:rsidP="00F8650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A101C">
        <w:rPr>
          <w:sz w:val="28"/>
          <w:szCs w:val="28"/>
          <w:lang w:eastAsia="en-US"/>
        </w:rPr>
        <w:t xml:space="preserve">Местное самоуправление представляет собой один из важнейших институтов гражданского общества. В соответствии со статьей </w:t>
      </w:r>
      <w:r w:rsidRPr="002A101C">
        <w:rPr>
          <w:sz w:val="28"/>
          <w:szCs w:val="28"/>
          <w:lang w:eastAsia="en-US"/>
        </w:rPr>
        <w:br/>
        <w:t xml:space="preserve">130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 </w:t>
      </w:r>
    </w:p>
    <w:p w:rsidR="00CD3732" w:rsidRPr="002A101C" w:rsidRDefault="00CD3732" w:rsidP="00F865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01C">
        <w:rPr>
          <w:sz w:val="28"/>
          <w:szCs w:val="28"/>
          <w:lang w:eastAsia="en-US"/>
        </w:rPr>
        <w:t xml:space="preserve">Федеральным законом от 06.10.2003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сельских поселений. Большая часть вопросов местного значения направлена на обеспечение населения необходимыми </w:t>
      </w:r>
      <w:r w:rsidRPr="002A101C">
        <w:rPr>
          <w:sz w:val="28"/>
          <w:szCs w:val="28"/>
        </w:rPr>
        <w:t>социальными услугами и формирование комфортной среды обитания человека.</w:t>
      </w:r>
    </w:p>
    <w:p w:rsidR="00CD3732" w:rsidRPr="002A101C" w:rsidRDefault="00CD3732" w:rsidP="00F8650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A101C">
        <w:rPr>
          <w:sz w:val="28"/>
          <w:szCs w:val="28"/>
          <w:lang w:eastAsia="en-US"/>
        </w:rPr>
        <w:lastRenderedPageBreak/>
        <w:t>Для реализации возложенных полномочий органами местного самоуправления по вопросам местного значения муниципальных образований Бюджетным кодексом Российск</w:t>
      </w:r>
      <w:r>
        <w:rPr>
          <w:sz w:val="28"/>
          <w:szCs w:val="28"/>
          <w:lang w:eastAsia="en-US"/>
        </w:rPr>
        <w:t xml:space="preserve">ой Федерации определен перечень налоговых </w:t>
      </w:r>
      <w:r w:rsidRPr="002A101C">
        <w:rPr>
          <w:sz w:val="28"/>
          <w:szCs w:val="28"/>
          <w:lang w:eastAsia="en-US"/>
        </w:rPr>
        <w:t>и неналоговых доходов, зачисляемых в бюджеты муниципальных образований, а также предусмотрен механизм оказания финансовой помощи из бюджета субъекта Российской Федерации в целях выравнивания уровня бюджетной обеспеченности муниципальных образований.</w:t>
      </w:r>
    </w:p>
    <w:p w:rsidR="00CD3732" w:rsidRPr="002A101C" w:rsidRDefault="00CD3732" w:rsidP="00F86507">
      <w:pPr>
        <w:ind w:firstLine="709"/>
        <w:jc w:val="both"/>
        <w:rPr>
          <w:sz w:val="28"/>
          <w:szCs w:val="28"/>
        </w:rPr>
      </w:pPr>
      <w:r w:rsidRPr="002A101C">
        <w:rPr>
          <w:sz w:val="28"/>
          <w:szCs w:val="28"/>
        </w:rPr>
        <w:t xml:space="preserve">В настоящее время </w:t>
      </w:r>
      <w:r>
        <w:rPr>
          <w:sz w:val="28"/>
          <w:szCs w:val="28"/>
        </w:rPr>
        <w:t>администрация Амыльского сельсовета</w:t>
      </w:r>
      <w:r w:rsidRPr="002A101C">
        <w:rPr>
          <w:sz w:val="28"/>
          <w:szCs w:val="28"/>
        </w:rPr>
        <w:t xml:space="preserve"> при реализации полномочий по решению вопросов местного значения столкнулись с рядом проблем, среди которых наиболее актуальными являются:</w:t>
      </w:r>
    </w:p>
    <w:p w:rsidR="00CD3732" w:rsidRPr="002A101C" w:rsidRDefault="00CD3732" w:rsidP="00F8650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A101C">
        <w:rPr>
          <w:sz w:val="28"/>
          <w:szCs w:val="28"/>
          <w:lang w:eastAsia="en-US"/>
        </w:rPr>
        <w:t>1) высокий уровень изношенности муниципального имущества;</w:t>
      </w:r>
    </w:p>
    <w:p w:rsidR="00CD3732" w:rsidRPr="002A101C" w:rsidRDefault="00CD3732" w:rsidP="00F8650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A101C">
        <w:rPr>
          <w:sz w:val="28"/>
          <w:szCs w:val="28"/>
          <w:lang w:eastAsia="en-US"/>
        </w:rPr>
        <w:t>2) ненадлежащее состояние объектов благоустройства, уличного освещения, недостаточное озеленение улиц;</w:t>
      </w:r>
    </w:p>
    <w:p w:rsidR="00CD3732" w:rsidRPr="002A101C" w:rsidRDefault="00CD3732" w:rsidP="00F8650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A101C">
        <w:rPr>
          <w:sz w:val="28"/>
          <w:szCs w:val="28"/>
          <w:lang w:eastAsia="en-US"/>
        </w:rPr>
        <w:t>3) высокая доля муниципальных дорог и сооружений на них, находящихся в аварийном состоянии;</w:t>
      </w:r>
    </w:p>
    <w:p w:rsidR="00CD3732" w:rsidRDefault="00CD3732" w:rsidP="00F8650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A101C">
        <w:rPr>
          <w:sz w:val="28"/>
          <w:szCs w:val="28"/>
          <w:lang w:eastAsia="en-US"/>
        </w:rPr>
        <w:t>4) несоответствие муниципальных учреждений современным санитарно-эпидемиологическим и противопожарным требованиям.</w:t>
      </w:r>
    </w:p>
    <w:p w:rsidR="00CD3732" w:rsidRPr="00563620" w:rsidRDefault="00CD3732" w:rsidP="00F86507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563620">
        <w:rPr>
          <w:rFonts w:ascii="Times New Roman" w:hAnsi="Times New Roman"/>
          <w:sz w:val="28"/>
          <w:szCs w:val="28"/>
        </w:rPr>
        <w:t>В целях улучшения эстетического облика поселения, повышения безопасности движения автотранспорта и пешеходов в ночное и вечернее время, повышения качества наружного освещения необходимо своевременное выполнение мероприятий по реконструкции и капитальному ремонту сетей наружного освещения.</w:t>
      </w:r>
    </w:p>
    <w:p w:rsidR="00CD3732" w:rsidRPr="00563620" w:rsidRDefault="00CD3732" w:rsidP="00F86507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563620">
        <w:rPr>
          <w:rFonts w:ascii="Times New Roman" w:hAnsi="Times New Roman"/>
          <w:sz w:val="28"/>
          <w:szCs w:val="28"/>
        </w:rPr>
        <w:t xml:space="preserve">Общая протяженность линий наружного освещения в поселении составляет </w:t>
      </w:r>
      <w:smartTag w:uri="urn:schemas-microsoft-com:office:smarttags" w:element="metricconverter">
        <w:smartTagPr>
          <w:attr w:name="ProductID" w:val="16,1 км"/>
        </w:smartTagPr>
        <w:r w:rsidRPr="00563620">
          <w:rPr>
            <w:rFonts w:ascii="Times New Roman" w:hAnsi="Times New Roman"/>
            <w:sz w:val="28"/>
            <w:szCs w:val="28"/>
          </w:rPr>
          <w:t>16,1 км</w:t>
        </w:r>
      </w:smartTag>
      <w:r w:rsidRPr="00563620">
        <w:rPr>
          <w:rFonts w:ascii="Times New Roman" w:hAnsi="Times New Roman"/>
          <w:sz w:val="28"/>
          <w:szCs w:val="28"/>
        </w:rPr>
        <w:t>.</w:t>
      </w:r>
    </w:p>
    <w:p w:rsidR="00CD3732" w:rsidRPr="00563620" w:rsidRDefault="00CD3732" w:rsidP="00F86507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563620">
        <w:rPr>
          <w:rFonts w:ascii="Times New Roman" w:hAnsi="Times New Roman"/>
          <w:sz w:val="28"/>
          <w:szCs w:val="28"/>
        </w:rPr>
        <w:t>В области организации освещения улиц имеются следующие основные проблемы.</w:t>
      </w:r>
    </w:p>
    <w:p w:rsidR="00CD3732" w:rsidRPr="00563620" w:rsidRDefault="00CD3732" w:rsidP="00F86507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563620">
        <w:rPr>
          <w:rFonts w:ascii="Times New Roman" w:hAnsi="Times New Roman"/>
          <w:sz w:val="28"/>
          <w:szCs w:val="28"/>
        </w:rPr>
        <w:t>Изношенность электрооборудования и линий наружного освещения.</w:t>
      </w:r>
    </w:p>
    <w:p w:rsidR="00CD3732" w:rsidRPr="00563620" w:rsidRDefault="00CD3732" w:rsidP="00F86507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563620">
        <w:rPr>
          <w:rFonts w:ascii="Times New Roman" w:hAnsi="Times New Roman"/>
          <w:sz w:val="28"/>
          <w:szCs w:val="28"/>
        </w:rPr>
        <w:t>Недостаточное количество светильник</w:t>
      </w:r>
      <w:r>
        <w:rPr>
          <w:rFonts w:ascii="Times New Roman" w:hAnsi="Times New Roman"/>
          <w:sz w:val="28"/>
          <w:szCs w:val="28"/>
        </w:rPr>
        <w:t>ов</w:t>
      </w:r>
      <w:r w:rsidRPr="00563620">
        <w:rPr>
          <w:rFonts w:ascii="Times New Roman" w:hAnsi="Times New Roman"/>
          <w:sz w:val="28"/>
          <w:szCs w:val="28"/>
        </w:rPr>
        <w:t xml:space="preserve"> наружного освещения, что влечет к недостатку уличного освещения в поселениях.</w:t>
      </w:r>
    </w:p>
    <w:p w:rsidR="00CD3732" w:rsidRPr="00563620" w:rsidRDefault="00CD3732" w:rsidP="00F86507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563620">
        <w:rPr>
          <w:rFonts w:ascii="Times New Roman" w:hAnsi="Times New Roman"/>
          <w:sz w:val="28"/>
          <w:szCs w:val="28"/>
        </w:rPr>
        <w:t>Необходима инвентаризация сетей наружного освещения на территории сельсовета.</w:t>
      </w:r>
    </w:p>
    <w:p w:rsidR="00CD3732" w:rsidRPr="00563620" w:rsidRDefault="00CD3732" w:rsidP="00F86507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563620">
        <w:rPr>
          <w:rFonts w:ascii="Times New Roman" w:hAnsi="Times New Roman"/>
          <w:sz w:val="28"/>
          <w:szCs w:val="28"/>
        </w:rPr>
        <w:t xml:space="preserve">Основными причинами данной проблемы являются: отсутствие модернизации линий и оборудования наружного освещения. Таким образом, наиболее остро стоит вопрос обустройства наружного освещения на отдаленных территориях. В настоящее время определены улицы, на которых отсутствует освещение. Общая протяженность улиц, нуждающихся в освещении в ночное и вечернее время суток, составляет </w:t>
      </w:r>
      <w:smartTag w:uri="urn:schemas-microsoft-com:office:smarttags" w:element="metricconverter">
        <w:smartTagPr>
          <w:attr w:name="ProductID" w:val="5 км"/>
        </w:smartTagPr>
        <w:r w:rsidRPr="00563620">
          <w:rPr>
            <w:rFonts w:ascii="Times New Roman" w:hAnsi="Times New Roman"/>
            <w:sz w:val="28"/>
            <w:szCs w:val="28"/>
          </w:rPr>
          <w:t>5 км</w:t>
        </w:r>
      </w:smartTag>
      <w:r w:rsidRPr="00563620">
        <w:rPr>
          <w:rFonts w:ascii="Times New Roman" w:hAnsi="Times New Roman"/>
          <w:sz w:val="28"/>
          <w:szCs w:val="28"/>
        </w:rPr>
        <w:t>. К числу участков, на которых отмечается недостаточный уровень наружного освещения, относятся: с.Ширыштык: ул</w:t>
      </w:r>
      <w:proofErr w:type="gramStart"/>
      <w:r w:rsidRPr="00563620">
        <w:rPr>
          <w:rFonts w:ascii="Times New Roman" w:hAnsi="Times New Roman"/>
          <w:sz w:val="28"/>
          <w:szCs w:val="28"/>
        </w:rPr>
        <w:t>.Н</w:t>
      </w:r>
      <w:proofErr w:type="gramEnd"/>
      <w:r w:rsidRPr="00563620">
        <w:rPr>
          <w:rFonts w:ascii="Times New Roman" w:hAnsi="Times New Roman"/>
          <w:sz w:val="28"/>
          <w:szCs w:val="28"/>
        </w:rPr>
        <w:t xml:space="preserve">абережная, Зеленая пер.Школьный; д.Таловка: ул. Зеленая; д.Черниговка: ул. Центральная. </w:t>
      </w:r>
      <w:proofErr w:type="gramStart"/>
      <w:r w:rsidRPr="00563620">
        <w:rPr>
          <w:rFonts w:ascii="Times New Roman" w:hAnsi="Times New Roman"/>
          <w:sz w:val="28"/>
          <w:szCs w:val="28"/>
        </w:rPr>
        <w:t xml:space="preserve">Замена ламп ДРЛ на лампы </w:t>
      </w:r>
      <w:proofErr w:type="spellStart"/>
      <w:r w:rsidRPr="00563620">
        <w:rPr>
          <w:rFonts w:ascii="Times New Roman" w:hAnsi="Times New Roman"/>
          <w:sz w:val="28"/>
          <w:szCs w:val="28"/>
        </w:rPr>
        <w:t>ДНаТ</w:t>
      </w:r>
      <w:proofErr w:type="spellEnd"/>
      <w:r w:rsidRPr="00563620">
        <w:rPr>
          <w:rFonts w:ascii="Times New Roman" w:hAnsi="Times New Roman"/>
          <w:sz w:val="28"/>
          <w:szCs w:val="28"/>
        </w:rPr>
        <w:t xml:space="preserve"> (дуговые натриевые трубчатые лампы) приведет к снижению затрат на эксплуатацию светильников и в 5 раз увеличит нормативное число часов горения используемых ламп (для ламп ДРЛ-400 - 3150 часов, для ламп </w:t>
      </w:r>
      <w:r w:rsidRPr="00563620">
        <w:rPr>
          <w:rFonts w:ascii="Times New Roman" w:hAnsi="Times New Roman"/>
          <w:sz w:val="28"/>
          <w:szCs w:val="28"/>
        </w:rPr>
        <w:lastRenderedPageBreak/>
        <w:t xml:space="preserve">ДНаТ-250 - 16000 часов), также применение светильников с лампами </w:t>
      </w:r>
      <w:proofErr w:type="spellStart"/>
      <w:r w:rsidRPr="00563620">
        <w:rPr>
          <w:rFonts w:ascii="Times New Roman" w:hAnsi="Times New Roman"/>
          <w:sz w:val="28"/>
          <w:szCs w:val="28"/>
        </w:rPr>
        <w:t>ДНаТ</w:t>
      </w:r>
      <w:proofErr w:type="spellEnd"/>
      <w:r w:rsidRPr="00563620">
        <w:rPr>
          <w:rFonts w:ascii="Times New Roman" w:hAnsi="Times New Roman"/>
          <w:sz w:val="28"/>
          <w:szCs w:val="28"/>
        </w:rPr>
        <w:t xml:space="preserve"> снижает затраты на электроэнергию на 30% в сравнении с расчетными нормативами потребления. </w:t>
      </w:r>
      <w:proofErr w:type="gramEnd"/>
    </w:p>
    <w:p w:rsidR="00CD3732" w:rsidRPr="00563620" w:rsidRDefault="00CD3732" w:rsidP="00F8650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63620">
        <w:rPr>
          <w:rFonts w:ascii="Times New Roman" w:hAnsi="Times New Roman"/>
          <w:sz w:val="28"/>
          <w:szCs w:val="28"/>
        </w:rPr>
        <w:t>Одной из проблем является оформление дорог местного значения в муниципальную собственность и разработка проекта безопасности дорожного движения.</w:t>
      </w:r>
      <w:r w:rsidRPr="00563620">
        <w:rPr>
          <w:sz w:val="28"/>
          <w:szCs w:val="28"/>
        </w:rPr>
        <w:t xml:space="preserve"> </w:t>
      </w:r>
      <w:r w:rsidRPr="00563620">
        <w:rPr>
          <w:rFonts w:ascii="Times New Roman" w:hAnsi="Times New Roman"/>
          <w:sz w:val="28"/>
          <w:szCs w:val="28"/>
        </w:rPr>
        <w:t xml:space="preserve">Протяженность дорог местного значения территории Амыльского сельсовета составляет </w:t>
      </w:r>
      <w:smartTag w:uri="urn:schemas-microsoft-com:office:smarttags" w:element="metricconverter">
        <w:smartTagPr>
          <w:attr w:name="ProductID" w:val="16,1 км"/>
        </w:smartTagPr>
        <w:r w:rsidRPr="00563620">
          <w:rPr>
            <w:rFonts w:ascii="Times New Roman" w:hAnsi="Times New Roman"/>
            <w:sz w:val="28"/>
            <w:szCs w:val="28"/>
          </w:rPr>
          <w:t>16,1 км</w:t>
        </w:r>
      </w:smartTag>
      <w:r w:rsidRPr="00563620">
        <w:rPr>
          <w:rFonts w:ascii="Times New Roman" w:hAnsi="Times New Roman"/>
          <w:sz w:val="28"/>
          <w:szCs w:val="28"/>
        </w:rPr>
        <w:t xml:space="preserve">. Автомобильные дороги подвержены влиянию окружающей среды. Хозяйственной деятельности человека и постоянному воздействию транспортных средств, в результате чего меняется </w:t>
      </w:r>
      <w:proofErr w:type="spellStart"/>
      <w:r w:rsidRPr="00563620">
        <w:rPr>
          <w:rFonts w:ascii="Times New Roman" w:hAnsi="Times New Roman"/>
          <w:sz w:val="28"/>
          <w:szCs w:val="28"/>
        </w:rPr>
        <w:t>техник</w:t>
      </w:r>
      <w:proofErr w:type="gramStart"/>
      <w:r w:rsidRPr="00563620">
        <w:rPr>
          <w:rFonts w:ascii="Times New Roman" w:hAnsi="Times New Roman"/>
          <w:sz w:val="28"/>
          <w:szCs w:val="28"/>
        </w:rPr>
        <w:t>о</w:t>
      </w:r>
      <w:proofErr w:type="spellEnd"/>
      <w:r w:rsidRPr="00563620">
        <w:rPr>
          <w:rFonts w:ascii="Times New Roman" w:hAnsi="Times New Roman"/>
          <w:sz w:val="28"/>
          <w:szCs w:val="28"/>
        </w:rPr>
        <w:t>-</w:t>
      </w:r>
      <w:proofErr w:type="gramEnd"/>
      <w:r w:rsidRPr="00563620">
        <w:rPr>
          <w:rFonts w:ascii="Times New Roman" w:hAnsi="Times New Roman"/>
          <w:sz w:val="28"/>
          <w:szCs w:val="28"/>
        </w:rPr>
        <w:t xml:space="preserve"> эксплуатационное состояние дорог. Для их соответствия нормативным требованиям необходимо выполнение различных видов дорожных работ. Актуальность разработки Подпрограммы обусловлена как социальными, так и экономическими факторами и направлена на повышение эффективности работ по благоустройству территорий и создание комфортной среды проживания.</w:t>
      </w:r>
    </w:p>
    <w:p w:rsidR="00CD3732" w:rsidRPr="00563620" w:rsidRDefault="00CD3732" w:rsidP="00F8650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63620">
        <w:rPr>
          <w:rFonts w:ascii="Times New Roman" w:hAnsi="Times New Roman"/>
          <w:sz w:val="28"/>
          <w:szCs w:val="28"/>
        </w:rPr>
        <w:t>В последние годы повышение экономической активности автотранспортных сре</w:t>
      </w:r>
      <w:proofErr w:type="gramStart"/>
      <w:r w:rsidRPr="00563620">
        <w:rPr>
          <w:rFonts w:ascii="Times New Roman" w:hAnsi="Times New Roman"/>
          <w:sz w:val="28"/>
          <w:szCs w:val="28"/>
        </w:rPr>
        <w:t>дств пр</w:t>
      </w:r>
      <w:proofErr w:type="gramEnd"/>
      <w:r w:rsidRPr="00563620">
        <w:rPr>
          <w:rFonts w:ascii="Times New Roman" w:hAnsi="Times New Roman"/>
          <w:sz w:val="28"/>
          <w:szCs w:val="28"/>
        </w:rPr>
        <w:t xml:space="preserve">ивели к увеличению числа ДТП. Значительная часть автомобильных дорог </w:t>
      </w:r>
      <w:proofErr w:type="gramStart"/>
      <w:r w:rsidRPr="00563620">
        <w:rPr>
          <w:rFonts w:ascii="Times New Roman" w:hAnsi="Times New Roman"/>
          <w:sz w:val="28"/>
          <w:szCs w:val="28"/>
        </w:rPr>
        <w:t>поселении</w:t>
      </w:r>
      <w:proofErr w:type="gramEnd"/>
      <w:r w:rsidRPr="00563620">
        <w:rPr>
          <w:rFonts w:ascii="Times New Roman" w:hAnsi="Times New Roman"/>
          <w:sz w:val="28"/>
          <w:szCs w:val="28"/>
        </w:rPr>
        <w:t>. Дороги на улицах находятся в неудовлетворительном состоянии, проводился только ямочный ремонт дорог.</w:t>
      </w:r>
    </w:p>
    <w:p w:rsidR="00CD3732" w:rsidRPr="00563620" w:rsidRDefault="00CD3732" w:rsidP="00F8650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63620">
        <w:rPr>
          <w:rFonts w:ascii="Times New Roman" w:hAnsi="Times New Roman"/>
          <w:sz w:val="28"/>
          <w:szCs w:val="28"/>
        </w:rPr>
        <w:t>Выполнение работ по ремонту и содержанию дорог является одним из важнейших условий обеспечения их сохранности, повышения безопасности движения.</w:t>
      </w:r>
    </w:p>
    <w:p w:rsidR="00CD3732" w:rsidRPr="00563620" w:rsidRDefault="00CD3732" w:rsidP="00F8650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63620">
        <w:rPr>
          <w:sz w:val="28"/>
          <w:szCs w:val="28"/>
        </w:rPr>
        <w:t>Разработка и реализация Подпрограммы позволят комплексно подойти к развитию автомобильных дорог общего пользования местного значения, технических средств организации дорожного движения, обеспечить их согласованное развитие и функционирование, соответственно, более эффективное использование финансовых и материальных ресурсов. Процесс совершенствования улично-дорожной сети окажет существенное влияние на социально-экономическое развитие Амыльского сельсовета</w:t>
      </w:r>
    </w:p>
    <w:p w:rsidR="00CD3732" w:rsidRPr="002A101C" w:rsidRDefault="00CD3732" w:rsidP="00F8650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A101C">
        <w:rPr>
          <w:sz w:val="28"/>
          <w:szCs w:val="28"/>
          <w:lang w:eastAsia="en-US"/>
        </w:rPr>
        <w:t xml:space="preserve">В условиях ограниченности финансовых ресурсов </w:t>
      </w:r>
      <w:r>
        <w:rPr>
          <w:sz w:val="28"/>
          <w:szCs w:val="28"/>
          <w:lang w:eastAsia="en-US"/>
        </w:rPr>
        <w:t>администрация Амыльского сельсовета</w:t>
      </w:r>
      <w:r w:rsidRPr="002A101C">
        <w:rPr>
          <w:sz w:val="28"/>
          <w:szCs w:val="28"/>
          <w:lang w:eastAsia="en-US"/>
        </w:rPr>
        <w:t xml:space="preserve"> вынужден</w:t>
      </w:r>
      <w:r>
        <w:rPr>
          <w:sz w:val="28"/>
          <w:szCs w:val="28"/>
          <w:lang w:eastAsia="en-US"/>
        </w:rPr>
        <w:t>а</w:t>
      </w:r>
      <w:r w:rsidRPr="002A101C">
        <w:rPr>
          <w:sz w:val="28"/>
          <w:szCs w:val="28"/>
          <w:lang w:eastAsia="en-US"/>
        </w:rPr>
        <w:t xml:space="preserve"> заниматься решением текущих задач, откладывая на перспективу улучшение материально-технического состояния муниципального имущества, проведение работ по благоустройству, строительств</w:t>
      </w:r>
      <w:r>
        <w:rPr>
          <w:sz w:val="28"/>
          <w:szCs w:val="28"/>
          <w:lang w:eastAsia="en-US"/>
        </w:rPr>
        <w:t>у</w:t>
      </w:r>
      <w:r w:rsidRPr="002A101C">
        <w:rPr>
          <w:sz w:val="28"/>
          <w:szCs w:val="28"/>
          <w:lang w:eastAsia="en-US"/>
        </w:rPr>
        <w:t xml:space="preserve"> и ремонт</w:t>
      </w:r>
      <w:r>
        <w:rPr>
          <w:sz w:val="28"/>
          <w:szCs w:val="28"/>
          <w:lang w:eastAsia="en-US"/>
        </w:rPr>
        <w:t>у</w:t>
      </w:r>
      <w:r w:rsidRPr="002A101C">
        <w:rPr>
          <w:sz w:val="28"/>
          <w:szCs w:val="28"/>
          <w:lang w:eastAsia="en-US"/>
        </w:rPr>
        <w:t xml:space="preserve"> дорог местного значения.   </w:t>
      </w:r>
    </w:p>
    <w:p w:rsidR="00CD3732" w:rsidRPr="002A101C" w:rsidRDefault="00CD3732" w:rsidP="00F86507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2A101C">
        <w:rPr>
          <w:sz w:val="28"/>
          <w:szCs w:val="28"/>
          <w:lang w:eastAsia="en-US"/>
        </w:rPr>
        <w:t>Невыполнение целевых показателей и показателей результативности Программы в полном объеме может быть обусловлено следующими рисками:</w:t>
      </w:r>
    </w:p>
    <w:p w:rsidR="00CD3732" w:rsidRDefault="00CD3732" w:rsidP="00F86507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2A101C">
        <w:rPr>
          <w:sz w:val="28"/>
          <w:szCs w:val="28"/>
          <w:lang w:eastAsia="en-US"/>
        </w:rPr>
        <w:t xml:space="preserve">возможны финансовые риски, вызванные недостаточностью </w:t>
      </w:r>
      <w:r w:rsidRPr="002A101C">
        <w:rPr>
          <w:sz w:val="28"/>
          <w:szCs w:val="28"/>
          <w:lang w:eastAsia="en-US"/>
        </w:rPr>
        <w:br/>
        <w:t>и несвоевременностью финансирования из краевого бюджета</w:t>
      </w:r>
      <w:r>
        <w:rPr>
          <w:sz w:val="28"/>
          <w:szCs w:val="28"/>
          <w:lang w:eastAsia="en-US"/>
        </w:rPr>
        <w:t>;</w:t>
      </w:r>
    </w:p>
    <w:p w:rsidR="00CD3732" w:rsidRPr="002A101C" w:rsidRDefault="00CD3732" w:rsidP="00F86507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невыполнения плана сбора собственных доходов.</w:t>
      </w:r>
    </w:p>
    <w:p w:rsidR="00CD3732" w:rsidRDefault="00CD3732" w:rsidP="00F86507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2A101C">
        <w:rPr>
          <w:sz w:val="28"/>
          <w:szCs w:val="28"/>
          <w:lang w:eastAsia="en-US"/>
        </w:rPr>
        <w:t xml:space="preserve">Преодоление финансовых рисков возможно при условии достаточного </w:t>
      </w:r>
      <w:r w:rsidRPr="002A101C">
        <w:rPr>
          <w:sz w:val="28"/>
          <w:szCs w:val="28"/>
          <w:lang w:eastAsia="en-US"/>
        </w:rPr>
        <w:br/>
        <w:t>и своевременного финансирования мероприятий и</w:t>
      </w:r>
      <w:r>
        <w:rPr>
          <w:sz w:val="28"/>
          <w:szCs w:val="28"/>
          <w:lang w:eastAsia="en-US"/>
        </w:rPr>
        <w:t>з краевого бюджета.</w:t>
      </w:r>
    </w:p>
    <w:p w:rsidR="00CD3732" w:rsidRPr="002A101C" w:rsidRDefault="00CD3732" w:rsidP="00F86507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2A101C">
        <w:rPr>
          <w:sz w:val="28"/>
          <w:szCs w:val="28"/>
          <w:lang w:eastAsia="en-US"/>
        </w:rPr>
        <w:t>В целях управления указанными рисками в процессе реализации Программы предусматривается:</w:t>
      </w:r>
    </w:p>
    <w:p w:rsidR="00CD3732" w:rsidRPr="002A101C" w:rsidRDefault="00CD3732" w:rsidP="00F86507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2A101C">
        <w:rPr>
          <w:sz w:val="28"/>
          <w:szCs w:val="28"/>
          <w:lang w:eastAsia="en-US"/>
        </w:rPr>
        <w:t xml:space="preserve">осуществление </w:t>
      </w:r>
      <w:proofErr w:type="gramStart"/>
      <w:r w:rsidRPr="002A101C">
        <w:rPr>
          <w:sz w:val="28"/>
          <w:szCs w:val="28"/>
          <w:lang w:eastAsia="en-US"/>
        </w:rPr>
        <w:t>контроля исполнения мероприятий подпрограмм Программы</w:t>
      </w:r>
      <w:proofErr w:type="gramEnd"/>
      <w:r w:rsidRPr="002A101C">
        <w:rPr>
          <w:sz w:val="28"/>
          <w:szCs w:val="28"/>
          <w:lang w:eastAsia="en-US"/>
        </w:rPr>
        <w:t>;</w:t>
      </w:r>
    </w:p>
    <w:p w:rsidR="00CD3732" w:rsidRPr="002A101C" w:rsidRDefault="00CD3732" w:rsidP="00F86507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- </w:t>
      </w:r>
      <w:r w:rsidRPr="002A101C">
        <w:rPr>
          <w:sz w:val="28"/>
          <w:szCs w:val="28"/>
          <w:lang w:eastAsia="en-US"/>
        </w:rPr>
        <w:t>контроль достижения конечных результатов и эффективного использования финансовых сре</w:t>
      </w:r>
      <w:proofErr w:type="gramStart"/>
      <w:r w:rsidRPr="002A101C">
        <w:rPr>
          <w:sz w:val="28"/>
          <w:szCs w:val="28"/>
          <w:lang w:eastAsia="en-US"/>
        </w:rPr>
        <w:t>дств Пр</w:t>
      </w:r>
      <w:proofErr w:type="gramEnd"/>
      <w:r w:rsidRPr="002A101C">
        <w:rPr>
          <w:sz w:val="28"/>
          <w:szCs w:val="28"/>
          <w:lang w:eastAsia="en-US"/>
        </w:rPr>
        <w:t>ограммы.</w:t>
      </w:r>
    </w:p>
    <w:p w:rsidR="00CD3732" w:rsidRPr="002A101C" w:rsidRDefault="00CD3732" w:rsidP="00F86507">
      <w:pPr>
        <w:rPr>
          <w:sz w:val="28"/>
          <w:szCs w:val="28"/>
          <w:lang w:eastAsia="en-US"/>
        </w:rPr>
      </w:pPr>
    </w:p>
    <w:p w:rsidR="00CD3732" w:rsidRPr="00474461" w:rsidRDefault="00CD3732" w:rsidP="00F86507">
      <w:pPr>
        <w:numPr>
          <w:ilvl w:val="0"/>
          <w:numId w:val="1"/>
        </w:numPr>
        <w:tabs>
          <w:tab w:val="left" w:pos="426"/>
        </w:tabs>
        <w:suppressAutoHyphens/>
        <w:spacing w:after="200" w:line="276" w:lineRule="auto"/>
        <w:contextualSpacing/>
        <w:jc w:val="center"/>
        <w:rPr>
          <w:b/>
          <w:sz w:val="28"/>
          <w:szCs w:val="28"/>
          <w:lang w:eastAsia="en-US"/>
        </w:rPr>
      </w:pPr>
      <w:r w:rsidRPr="00474461">
        <w:rPr>
          <w:b/>
          <w:sz w:val="28"/>
          <w:szCs w:val="28"/>
          <w:lang w:eastAsia="en-US"/>
        </w:rPr>
        <w:t>Приоритеты и цели социально-экономического развития,</w:t>
      </w:r>
      <w:r w:rsidRPr="00474461">
        <w:rPr>
          <w:b/>
          <w:sz w:val="28"/>
          <w:szCs w:val="28"/>
          <w:lang w:eastAsia="en-US"/>
        </w:rPr>
        <w:br/>
        <w:t xml:space="preserve"> описание основных целей и задач Программы, прогноз развития соответствующей сферы</w:t>
      </w:r>
    </w:p>
    <w:p w:rsidR="00CD3732" w:rsidRPr="00487B73" w:rsidRDefault="00CD3732" w:rsidP="00F86507">
      <w:pPr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</w:p>
    <w:p w:rsidR="00CD3732" w:rsidRPr="00487B73" w:rsidRDefault="00CD3732" w:rsidP="00F86507">
      <w:pPr>
        <w:ind w:firstLine="709"/>
        <w:jc w:val="both"/>
        <w:rPr>
          <w:sz w:val="28"/>
          <w:szCs w:val="28"/>
          <w:lang w:eastAsia="en-US"/>
        </w:rPr>
      </w:pPr>
      <w:r w:rsidRPr="00487B73">
        <w:rPr>
          <w:sz w:val="28"/>
          <w:szCs w:val="28"/>
          <w:lang w:eastAsia="en-US"/>
        </w:rPr>
        <w:t>Целью Программы является содействие повышению комфортности условий жизнедеятельности в поселени</w:t>
      </w:r>
      <w:r>
        <w:rPr>
          <w:sz w:val="28"/>
          <w:szCs w:val="28"/>
          <w:lang w:eastAsia="en-US"/>
        </w:rPr>
        <w:t>и</w:t>
      </w:r>
      <w:r w:rsidRPr="00487B73">
        <w:rPr>
          <w:sz w:val="28"/>
          <w:szCs w:val="28"/>
          <w:lang w:eastAsia="en-US"/>
        </w:rPr>
        <w:t xml:space="preserve"> и эффективной реализации </w:t>
      </w:r>
      <w:r>
        <w:rPr>
          <w:sz w:val="28"/>
          <w:szCs w:val="28"/>
          <w:lang w:eastAsia="en-US"/>
        </w:rPr>
        <w:t>администрацией Амыльского сельсовета закрепленных</w:t>
      </w:r>
      <w:r w:rsidRPr="00487B73">
        <w:rPr>
          <w:sz w:val="28"/>
          <w:szCs w:val="28"/>
          <w:lang w:eastAsia="en-US"/>
        </w:rPr>
        <w:t xml:space="preserve"> полномочий</w:t>
      </w:r>
      <w:r>
        <w:rPr>
          <w:sz w:val="28"/>
          <w:szCs w:val="28"/>
          <w:lang w:eastAsia="en-US"/>
        </w:rPr>
        <w:t>.</w:t>
      </w:r>
    </w:p>
    <w:p w:rsidR="00CD3732" w:rsidRPr="00487B73" w:rsidRDefault="00CD3732" w:rsidP="00F86507">
      <w:pPr>
        <w:ind w:firstLine="709"/>
        <w:jc w:val="both"/>
        <w:rPr>
          <w:sz w:val="28"/>
          <w:szCs w:val="28"/>
          <w:lang w:eastAsia="en-US"/>
        </w:rPr>
      </w:pPr>
      <w:r w:rsidRPr="00487B73">
        <w:rPr>
          <w:sz w:val="28"/>
          <w:szCs w:val="28"/>
          <w:lang w:eastAsia="en-US"/>
        </w:rPr>
        <w:t>Для достижения поставленной цели необходимо решение следующих задач, сгруппированных по двум основным направлениям Программы:</w:t>
      </w:r>
    </w:p>
    <w:p w:rsidR="00CD3732" w:rsidRDefault="00CD3732" w:rsidP="00F86507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задача 1: «П</w:t>
      </w:r>
      <w:r w:rsidRPr="00CF3D8A">
        <w:rPr>
          <w:sz w:val="28"/>
          <w:szCs w:val="28"/>
        </w:rPr>
        <w:t xml:space="preserve">оддержание </w:t>
      </w:r>
      <w:proofErr w:type="spellStart"/>
      <w:r w:rsidRPr="00CF3D8A">
        <w:rPr>
          <w:sz w:val="28"/>
          <w:szCs w:val="28"/>
        </w:rPr>
        <w:t>внутрипоселковых</w:t>
      </w:r>
      <w:proofErr w:type="spellEnd"/>
      <w:r w:rsidRPr="00CF3D8A">
        <w:rPr>
          <w:sz w:val="28"/>
          <w:szCs w:val="28"/>
        </w:rPr>
        <w:t xml:space="preserve"> дорог на уровне, соответствующем категории дороги, согласно нормативным требованиям</w:t>
      </w:r>
      <w:r>
        <w:rPr>
          <w:sz w:val="28"/>
          <w:szCs w:val="28"/>
        </w:rPr>
        <w:t>»;</w:t>
      </w:r>
    </w:p>
    <w:p w:rsidR="00CD3732" w:rsidRDefault="00CD3732" w:rsidP="00F86507">
      <w:pPr>
        <w:pStyle w:val="ConsPlusCel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- задача 2: </w:t>
      </w:r>
      <w:r w:rsidRPr="008A5E7E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Р</w:t>
      </w:r>
      <w:r w:rsidRPr="008A5E7E">
        <w:rPr>
          <w:color w:val="000000"/>
          <w:sz w:val="28"/>
          <w:szCs w:val="28"/>
        </w:rPr>
        <w:t>еализация мер по снижению рисков, смягчению последствий чрезвычайных ситуаций и защите населения от чрезвычайных ситуаций»;</w:t>
      </w:r>
    </w:p>
    <w:p w:rsidR="00CD3732" w:rsidRDefault="00CD3732" w:rsidP="00F86507">
      <w:pPr>
        <w:pStyle w:val="ConsPlusCel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задача 3: «</w:t>
      </w:r>
      <w:r>
        <w:rPr>
          <w:sz w:val="28"/>
          <w:szCs w:val="28"/>
        </w:rPr>
        <w:t>Проведение п</w:t>
      </w:r>
      <w:r w:rsidRPr="00E43704">
        <w:rPr>
          <w:sz w:val="28"/>
          <w:szCs w:val="28"/>
        </w:rPr>
        <w:t>ропагандистской работы с населением поселения, направленной на предупреждение террористической и    экстремистской деятельности, повышение бдительности</w:t>
      </w:r>
      <w:r>
        <w:rPr>
          <w:sz w:val="28"/>
          <w:szCs w:val="28"/>
        </w:rPr>
        <w:t>»;</w:t>
      </w:r>
    </w:p>
    <w:p w:rsidR="00CD3732" w:rsidRPr="008A5E7E" w:rsidRDefault="00CD3732" w:rsidP="00F86507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задача 4. </w:t>
      </w:r>
      <w:r w:rsidRPr="00A11B56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A11B56">
        <w:rPr>
          <w:sz w:val="28"/>
          <w:szCs w:val="28"/>
        </w:rPr>
        <w:t>беспечение необходимых условий для                                  реализации полномочия по обеспечению первичных мер пожарной безопасности</w:t>
      </w:r>
      <w:r>
        <w:rPr>
          <w:sz w:val="28"/>
          <w:szCs w:val="28"/>
        </w:rPr>
        <w:t>»;</w:t>
      </w:r>
    </w:p>
    <w:p w:rsidR="00CD3732" w:rsidRDefault="00CD3732" w:rsidP="00F86507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задача 5. </w:t>
      </w:r>
      <w:r w:rsidRPr="00E82E11">
        <w:rPr>
          <w:sz w:val="28"/>
          <w:szCs w:val="28"/>
        </w:rPr>
        <w:t>«</w:t>
      </w:r>
      <w:r>
        <w:rPr>
          <w:sz w:val="28"/>
          <w:szCs w:val="28"/>
        </w:rPr>
        <w:t>Создание благоприятных условий для оказания ритуальных услуг</w:t>
      </w:r>
      <w:r w:rsidRPr="00E82E1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D3732" w:rsidRDefault="00CD3732" w:rsidP="00F86507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        - задача 6. «Благоустройство территории кладбища»;</w:t>
      </w:r>
      <w:r w:rsidRPr="00703501">
        <w:rPr>
          <w:sz w:val="28"/>
          <w:szCs w:val="28"/>
        </w:rPr>
        <w:t xml:space="preserve"> </w:t>
      </w:r>
    </w:p>
    <w:p w:rsidR="00CD3732" w:rsidRDefault="00CD3732" w:rsidP="00F86507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        - задача 7: «Организация санитарной очистки, сбора и вывоза твёрдых бытовых отходов с территории сельского поселения»;</w:t>
      </w:r>
    </w:p>
    <w:p w:rsidR="00CD3732" w:rsidRDefault="00CD3732" w:rsidP="00F86507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         - задача 8: «Информативное обеспечение табличками названия улиц и номеров домов»;</w:t>
      </w:r>
    </w:p>
    <w:p w:rsidR="00CD3732" w:rsidRDefault="00CD3732" w:rsidP="00F86507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         - задача 9: «Привлечение жителей к участию в решении проблем благоустройства территории поселения»;</w:t>
      </w:r>
    </w:p>
    <w:p w:rsidR="00CD3732" w:rsidRDefault="00CD3732" w:rsidP="00F86507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          - задача 10: «Увеличение протяжённости и повышение освещённости поселенческих дорог»;</w:t>
      </w:r>
    </w:p>
    <w:p w:rsidR="00CD3732" w:rsidRPr="00703501" w:rsidRDefault="00CD3732" w:rsidP="00F86507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задача 11: «Обеспечение реализации муниципальной программы и прочие мероприятия».</w:t>
      </w:r>
    </w:p>
    <w:p w:rsidR="00CD3732" w:rsidRDefault="00CD3732" w:rsidP="00F8650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117382">
        <w:rPr>
          <w:color w:val="000000"/>
          <w:sz w:val="28"/>
          <w:szCs w:val="28"/>
        </w:rPr>
        <w:t>Перечень целевых инд</w:t>
      </w:r>
      <w:r>
        <w:rPr>
          <w:color w:val="000000"/>
          <w:sz w:val="28"/>
          <w:szCs w:val="28"/>
        </w:rPr>
        <w:t>икаторов Программы</w:t>
      </w:r>
      <w:r w:rsidRPr="00117382">
        <w:rPr>
          <w:color w:val="000000"/>
          <w:sz w:val="28"/>
          <w:szCs w:val="28"/>
        </w:rPr>
        <w:t xml:space="preserve"> на весь период действия по годам ее реализации приведен в приложении № 1</w:t>
      </w:r>
      <w:r>
        <w:rPr>
          <w:color w:val="000000"/>
          <w:sz w:val="28"/>
          <w:szCs w:val="28"/>
        </w:rPr>
        <w:t>к паспорту.</w:t>
      </w:r>
    </w:p>
    <w:p w:rsidR="00CD3732" w:rsidRDefault="00CD3732" w:rsidP="00F86507">
      <w:pPr>
        <w:rPr>
          <w:sz w:val="28"/>
          <w:szCs w:val="28"/>
        </w:rPr>
      </w:pPr>
    </w:p>
    <w:p w:rsidR="00CD3732" w:rsidRPr="00474461" w:rsidRDefault="00CD3732" w:rsidP="00F86507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474461">
        <w:rPr>
          <w:b/>
          <w:sz w:val="28"/>
          <w:szCs w:val="28"/>
          <w:lang w:eastAsia="en-US"/>
        </w:rPr>
        <w:t xml:space="preserve">Механизм реализации мероприятий Программы </w:t>
      </w:r>
    </w:p>
    <w:p w:rsidR="00CD3732" w:rsidRDefault="00CD3732" w:rsidP="00F86507">
      <w:pPr>
        <w:jc w:val="both"/>
        <w:rPr>
          <w:sz w:val="28"/>
          <w:szCs w:val="28"/>
          <w:lang w:eastAsia="en-US"/>
        </w:rPr>
      </w:pPr>
      <w:r w:rsidRPr="00FF376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75348B">
        <w:rPr>
          <w:sz w:val="28"/>
          <w:szCs w:val="28"/>
          <w:lang w:eastAsia="en-US"/>
        </w:rPr>
        <w:t xml:space="preserve">Организационные, </w:t>
      </w:r>
      <w:proofErr w:type="gramStart"/>
      <w:r w:rsidRPr="0075348B">
        <w:rPr>
          <w:sz w:val="28"/>
          <w:szCs w:val="28"/>
          <w:lang w:eastAsia="en-US"/>
        </w:rPr>
        <w:t>экономические и правовые механизмы</w:t>
      </w:r>
      <w:proofErr w:type="gramEnd"/>
      <w:r w:rsidRPr="0075348B">
        <w:rPr>
          <w:sz w:val="28"/>
          <w:szCs w:val="28"/>
          <w:lang w:eastAsia="en-US"/>
        </w:rPr>
        <w:t xml:space="preserve">, необходимые для эффективной реализации мероприятий подпрограмм; критерии выбора получателей государственных и муниципальных услуг представлены </w:t>
      </w:r>
      <w:r>
        <w:rPr>
          <w:sz w:val="28"/>
          <w:szCs w:val="28"/>
          <w:lang w:eastAsia="en-US"/>
        </w:rPr>
        <w:t xml:space="preserve"> </w:t>
      </w:r>
      <w:r w:rsidRPr="0075348B">
        <w:rPr>
          <w:sz w:val="28"/>
          <w:szCs w:val="28"/>
          <w:lang w:eastAsia="en-US"/>
        </w:rPr>
        <w:t xml:space="preserve">в подпрограммах Программы. </w:t>
      </w:r>
    </w:p>
    <w:p w:rsidR="00CD3732" w:rsidRDefault="00CD3732" w:rsidP="00F8650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CD3732" w:rsidRPr="00474461" w:rsidRDefault="00CD3732" w:rsidP="00F86507">
      <w:pPr>
        <w:jc w:val="center"/>
        <w:rPr>
          <w:b/>
          <w:sz w:val="28"/>
          <w:szCs w:val="28"/>
        </w:rPr>
      </w:pPr>
      <w:r w:rsidRPr="00474461">
        <w:rPr>
          <w:b/>
          <w:sz w:val="28"/>
          <w:szCs w:val="28"/>
        </w:rPr>
        <w:t>5. Прогноз конечных результатов Программы, характеризующих целевое состояние (изменение состояния) уровня и качества жизни населения.</w:t>
      </w:r>
    </w:p>
    <w:p w:rsidR="00CD3732" w:rsidRPr="00474461" w:rsidRDefault="00CD3732" w:rsidP="00F86507">
      <w:pPr>
        <w:jc w:val="center"/>
        <w:rPr>
          <w:b/>
          <w:sz w:val="28"/>
          <w:szCs w:val="28"/>
        </w:rPr>
      </w:pPr>
    </w:p>
    <w:p w:rsidR="00CD3732" w:rsidRPr="00043704" w:rsidRDefault="00CD3732" w:rsidP="00F86507">
      <w:pPr>
        <w:pStyle w:val="3"/>
        <w:ind w:right="-83"/>
      </w:pPr>
      <w:r w:rsidRPr="00043704">
        <w:t>Прогноз достижения обозначенной Программой цели должен отражать как активизацию вовлечения граждан в решение вопросов местного значения, так и улучшение качества предоставления муниципальных услуг, повышение уровня качества жизни населения.</w:t>
      </w:r>
    </w:p>
    <w:p w:rsidR="00CD3732" w:rsidRPr="00043704" w:rsidRDefault="00CD3732" w:rsidP="00F86507">
      <w:pPr>
        <w:pStyle w:val="3"/>
      </w:pPr>
      <w:r w:rsidRPr="00043704">
        <w:t xml:space="preserve">Доля граждан, привлеченных к работам по благоустройству, от общего числа граждан, проживающих в </w:t>
      </w:r>
      <w:r>
        <w:t>МО Амыльский сельсовет</w:t>
      </w:r>
      <w:r w:rsidRPr="00043704">
        <w:t xml:space="preserve">, составит </w:t>
      </w:r>
      <w:r>
        <w:t>40</w:t>
      </w:r>
      <w:r w:rsidRPr="00043704">
        <w:t>% ежегодно.</w:t>
      </w:r>
    </w:p>
    <w:p w:rsidR="00CD3732" w:rsidRDefault="00CD3732" w:rsidP="00F86507">
      <w:pPr>
        <w:pStyle w:val="3"/>
      </w:pPr>
      <w:r w:rsidRPr="00043704">
        <w:t xml:space="preserve">Планируется увеличение доли </w:t>
      </w:r>
      <w:r w:rsidRPr="000C21B4">
        <w:t xml:space="preserve"> протяженности </w:t>
      </w:r>
      <w:proofErr w:type="spellStart"/>
      <w:r w:rsidRPr="000C21B4">
        <w:t>внутрипоселковых</w:t>
      </w:r>
      <w:proofErr w:type="spellEnd"/>
      <w:r w:rsidRPr="000C21B4">
        <w:t xml:space="preserve"> автомобильных дорог общего пользования,  отвечающих нормативным    требованиям, в общей протяженности автомобильных дорог поселения </w:t>
      </w:r>
      <w:r>
        <w:t xml:space="preserve"> до 53,5 %.</w:t>
      </w:r>
    </w:p>
    <w:p w:rsidR="00CD3732" w:rsidRPr="00C22F4A" w:rsidRDefault="00CD3732" w:rsidP="00F86507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   </w:t>
      </w:r>
      <w:r w:rsidRPr="00A57B0A">
        <w:rPr>
          <w:sz w:val="28"/>
          <w:szCs w:val="28"/>
        </w:rPr>
        <w:t xml:space="preserve">Планируется </w:t>
      </w:r>
      <w:r>
        <w:rPr>
          <w:sz w:val="28"/>
          <w:szCs w:val="28"/>
        </w:rPr>
        <w:t xml:space="preserve"> к 20</w:t>
      </w:r>
      <w:r w:rsidR="00F246EF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</w:t>
      </w:r>
      <w:r w:rsidRPr="0072628A">
        <w:rPr>
          <w:sz w:val="28"/>
          <w:szCs w:val="28"/>
        </w:rPr>
        <w:t xml:space="preserve">снижение  количества </w:t>
      </w:r>
      <w:r>
        <w:rPr>
          <w:sz w:val="28"/>
          <w:szCs w:val="28"/>
        </w:rPr>
        <w:t>п</w:t>
      </w:r>
      <w:r w:rsidRPr="0072628A">
        <w:rPr>
          <w:sz w:val="28"/>
          <w:szCs w:val="28"/>
        </w:rPr>
        <w:t xml:space="preserve">острадавшего </w:t>
      </w:r>
      <w:r>
        <w:rPr>
          <w:sz w:val="28"/>
          <w:szCs w:val="28"/>
        </w:rPr>
        <w:t xml:space="preserve">населения при ЧС, а также снижение экономического ущерба при ЧС. </w:t>
      </w:r>
    </w:p>
    <w:p w:rsidR="00CD3732" w:rsidRDefault="00CD3732" w:rsidP="00F86507">
      <w:pPr>
        <w:pStyle w:val="ConsPlusCel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учреждений соц. Сферы и населения </w:t>
      </w:r>
      <w:r w:rsidRPr="0072628A">
        <w:rPr>
          <w:sz w:val="28"/>
          <w:szCs w:val="28"/>
        </w:rPr>
        <w:t xml:space="preserve"> </w:t>
      </w:r>
      <w:r>
        <w:rPr>
          <w:sz w:val="28"/>
          <w:szCs w:val="28"/>
        </w:rPr>
        <w:t>наглядной агитацией</w:t>
      </w:r>
      <w:r w:rsidRPr="0072628A">
        <w:rPr>
          <w:sz w:val="28"/>
          <w:szCs w:val="28"/>
        </w:rPr>
        <w:t xml:space="preserve">  </w:t>
      </w:r>
      <w:r>
        <w:rPr>
          <w:sz w:val="28"/>
          <w:szCs w:val="28"/>
        </w:rPr>
        <w:t>к 201</w:t>
      </w:r>
      <w:r w:rsidR="00CE3B9E">
        <w:rPr>
          <w:sz w:val="28"/>
          <w:szCs w:val="28"/>
        </w:rPr>
        <w:t>9</w:t>
      </w:r>
      <w:r>
        <w:rPr>
          <w:sz w:val="28"/>
          <w:szCs w:val="28"/>
        </w:rPr>
        <w:t xml:space="preserve"> году 100 %.</w:t>
      </w:r>
    </w:p>
    <w:p w:rsidR="00CD3732" w:rsidRDefault="00CD3732" w:rsidP="00F86507">
      <w:pPr>
        <w:pStyle w:val="ConsPlusCel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Планируется  снижение количества пожаров (в процентах к предыдущему году) к 20</w:t>
      </w:r>
      <w:r w:rsidR="00F246EF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на 5 %.</w:t>
      </w:r>
    </w:p>
    <w:p w:rsidR="00CD3732" w:rsidRPr="000C21B4" w:rsidRDefault="00CD3732" w:rsidP="00F86507">
      <w:pPr>
        <w:pStyle w:val="ConsPlusCel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 по благоустройству кладбищ и территории поселения обеспечит </w:t>
      </w:r>
      <w:r w:rsidRPr="000C21B4">
        <w:rPr>
          <w:sz w:val="28"/>
          <w:szCs w:val="28"/>
        </w:rPr>
        <w:t>создание благоприятных условий п</w:t>
      </w:r>
      <w:r>
        <w:rPr>
          <w:sz w:val="28"/>
          <w:szCs w:val="28"/>
        </w:rPr>
        <w:t>роживания жителей  Амыльского сельсовета.</w:t>
      </w:r>
    </w:p>
    <w:p w:rsidR="00CD3732" w:rsidRDefault="00CD3732" w:rsidP="00F86507">
      <w:pPr>
        <w:pStyle w:val="1"/>
        <w:tabs>
          <w:tab w:val="left" w:pos="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043704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целевых показателей и показателей результативности Программы с расшифровкой плановых значений по годам ее реализации представлены в </w:t>
      </w:r>
      <w:r w:rsidRPr="00043704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43704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 паспорту </w:t>
      </w:r>
      <w:r w:rsidRPr="00043704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43704">
        <w:rPr>
          <w:rFonts w:ascii="Times New Roman" w:hAnsi="Times New Roman" w:cs="Times New Roman"/>
          <w:sz w:val="28"/>
          <w:szCs w:val="28"/>
          <w:lang w:eastAsia="ru-RU"/>
        </w:rPr>
        <w:t xml:space="preserve">, значения целевых показателей на долгосрочный период представлены в </w:t>
      </w:r>
      <w:r w:rsidRPr="00043704">
        <w:rPr>
          <w:rFonts w:ascii="Times New Roman" w:hAnsi="Times New Roman" w:cs="Times New Roman"/>
          <w:sz w:val="28"/>
          <w:szCs w:val="28"/>
        </w:rPr>
        <w:t xml:space="preserve">приложении № 2 к </w:t>
      </w:r>
      <w:r>
        <w:rPr>
          <w:rFonts w:ascii="Times New Roman" w:hAnsi="Times New Roman" w:cs="Times New Roman"/>
          <w:sz w:val="28"/>
          <w:szCs w:val="28"/>
        </w:rPr>
        <w:t xml:space="preserve"> паспорту </w:t>
      </w:r>
      <w:r w:rsidRPr="00043704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437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3732" w:rsidRDefault="00CD3732" w:rsidP="00F86507">
      <w:pPr>
        <w:pStyle w:val="1"/>
        <w:tabs>
          <w:tab w:val="left" w:pos="0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CD3732" w:rsidRPr="00043704" w:rsidRDefault="00CD3732" w:rsidP="00F86507">
      <w:pPr>
        <w:pStyle w:val="1"/>
        <w:tabs>
          <w:tab w:val="left" w:pos="0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CD3732" w:rsidRDefault="00CD3732" w:rsidP="00F86507">
      <w:pPr>
        <w:pStyle w:val="a3"/>
        <w:ind w:left="502"/>
        <w:jc w:val="center"/>
        <w:rPr>
          <w:b/>
          <w:sz w:val="28"/>
          <w:szCs w:val="28"/>
        </w:rPr>
      </w:pPr>
      <w:r w:rsidRPr="00474461">
        <w:rPr>
          <w:b/>
          <w:sz w:val="28"/>
          <w:szCs w:val="28"/>
        </w:rPr>
        <w:t>6.</w:t>
      </w:r>
      <w:r w:rsidRPr="00474461">
        <w:rPr>
          <w:b/>
          <w:sz w:val="28"/>
          <w:szCs w:val="28"/>
        </w:rPr>
        <w:tab/>
        <w:t xml:space="preserve">Перечень подпрограмм с указанием сроков их реализации </w:t>
      </w:r>
    </w:p>
    <w:p w:rsidR="00CD3732" w:rsidRPr="00474461" w:rsidRDefault="00CD3732" w:rsidP="00F86507">
      <w:pPr>
        <w:pStyle w:val="a3"/>
        <w:ind w:left="502"/>
        <w:jc w:val="center"/>
        <w:rPr>
          <w:b/>
          <w:sz w:val="28"/>
          <w:szCs w:val="28"/>
        </w:rPr>
      </w:pPr>
    </w:p>
    <w:p w:rsidR="00CD3732" w:rsidRPr="00A51978" w:rsidRDefault="00CD3732" w:rsidP="00F865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</w:t>
      </w:r>
      <w:r w:rsidRPr="00A51978">
        <w:rPr>
          <w:sz w:val="28"/>
          <w:szCs w:val="28"/>
        </w:rPr>
        <w:t>одпрограмма 1</w:t>
      </w:r>
      <w:r>
        <w:rPr>
          <w:sz w:val="28"/>
          <w:szCs w:val="28"/>
        </w:rPr>
        <w:t>:</w:t>
      </w:r>
      <w:r w:rsidRPr="00A51978">
        <w:rPr>
          <w:sz w:val="28"/>
          <w:szCs w:val="28"/>
        </w:rPr>
        <w:t xml:space="preserve"> «Содержание автомобильных дорог в границах </w:t>
      </w:r>
      <w:r>
        <w:rPr>
          <w:sz w:val="28"/>
          <w:szCs w:val="28"/>
        </w:rPr>
        <w:t xml:space="preserve">  поселения».</w:t>
      </w:r>
      <w:r w:rsidRPr="00A51978">
        <w:rPr>
          <w:sz w:val="28"/>
          <w:szCs w:val="28"/>
        </w:rPr>
        <w:t xml:space="preserve"> </w:t>
      </w:r>
    </w:p>
    <w:p w:rsidR="00CD3732" w:rsidRDefault="00CD3732" w:rsidP="00F8650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69CA">
        <w:rPr>
          <w:sz w:val="28"/>
          <w:szCs w:val="28"/>
        </w:rPr>
        <w:t>одпрограмма 2</w:t>
      </w:r>
      <w:r>
        <w:rPr>
          <w:sz w:val="28"/>
          <w:szCs w:val="28"/>
        </w:rPr>
        <w:t>:</w:t>
      </w:r>
      <w:r w:rsidRPr="008969CA">
        <w:rPr>
          <w:sz w:val="28"/>
          <w:szCs w:val="28"/>
        </w:rPr>
        <w:t xml:space="preserve"> «Предупре</w:t>
      </w:r>
      <w:r>
        <w:rPr>
          <w:sz w:val="28"/>
          <w:szCs w:val="28"/>
        </w:rPr>
        <w:t>ждение и ликвидация последствий</w:t>
      </w:r>
    </w:p>
    <w:p w:rsidR="00CD3732" w:rsidRPr="0006136F" w:rsidRDefault="00CD3732" w:rsidP="00F86507">
      <w:pPr>
        <w:jc w:val="both"/>
        <w:rPr>
          <w:sz w:val="28"/>
          <w:szCs w:val="28"/>
        </w:rPr>
      </w:pPr>
      <w:r w:rsidRPr="0006136F">
        <w:rPr>
          <w:sz w:val="28"/>
          <w:szCs w:val="28"/>
        </w:rPr>
        <w:t>чрезвычайных ситуаций в границах посе</w:t>
      </w:r>
      <w:r>
        <w:rPr>
          <w:sz w:val="28"/>
          <w:szCs w:val="28"/>
        </w:rPr>
        <w:t>ления, профилактика терроризма».</w:t>
      </w:r>
    </w:p>
    <w:p w:rsidR="00CD3732" w:rsidRDefault="00CD3732" w:rsidP="00F8650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69CA">
        <w:rPr>
          <w:sz w:val="28"/>
          <w:szCs w:val="28"/>
        </w:rPr>
        <w:t>одпрограмма 3</w:t>
      </w:r>
      <w:r>
        <w:rPr>
          <w:sz w:val="28"/>
          <w:szCs w:val="28"/>
        </w:rPr>
        <w:t>:</w:t>
      </w:r>
      <w:r w:rsidRPr="008969CA">
        <w:rPr>
          <w:sz w:val="28"/>
          <w:szCs w:val="28"/>
        </w:rPr>
        <w:t xml:space="preserve"> «Обеспечение первичных мер </w:t>
      </w:r>
      <w:r>
        <w:rPr>
          <w:sz w:val="28"/>
          <w:szCs w:val="28"/>
        </w:rPr>
        <w:t>пожарной безопасности</w:t>
      </w:r>
    </w:p>
    <w:p w:rsidR="00CD3732" w:rsidRPr="0006136F" w:rsidRDefault="00CD3732" w:rsidP="00F86507">
      <w:pPr>
        <w:jc w:val="both"/>
        <w:rPr>
          <w:sz w:val="28"/>
          <w:szCs w:val="28"/>
        </w:rPr>
      </w:pPr>
      <w:r>
        <w:rPr>
          <w:sz w:val="28"/>
          <w:szCs w:val="28"/>
        </w:rPr>
        <w:t>Амыльского сельсовета».</w:t>
      </w:r>
    </w:p>
    <w:p w:rsidR="00CD3732" w:rsidRDefault="00CD3732" w:rsidP="00F8650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4:</w:t>
      </w:r>
      <w:r w:rsidRPr="008969CA">
        <w:rPr>
          <w:sz w:val="28"/>
          <w:szCs w:val="28"/>
        </w:rPr>
        <w:t xml:space="preserve"> «Организация рит</w:t>
      </w:r>
      <w:r>
        <w:rPr>
          <w:sz w:val="28"/>
          <w:szCs w:val="28"/>
        </w:rPr>
        <w:t>уальных услуг и содержание мест</w:t>
      </w:r>
    </w:p>
    <w:p w:rsidR="00CD3732" w:rsidRPr="0006136F" w:rsidRDefault="00CD3732" w:rsidP="00F86507">
      <w:pPr>
        <w:jc w:val="both"/>
        <w:rPr>
          <w:sz w:val="28"/>
          <w:szCs w:val="28"/>
        </w:rPr>
      </w:pPr>
      <w:r>
        <w:rPr>
          <w:sz w:val="28"/>
          <w:szCs w:val="28"/>
        </w:rPr>
        <w:t>захоронения».</w:t>
      </w:r>
    </w:p>
    <w:p w:rsidR="00CD3732" w:rsidRDefault="00CD3732" w:rsidP="00F8650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69CA">
        <w:rPr>
          <w:sz w:val="28"/>
          <w:szCs w:val="28"/>
        </w:rPr>
        <w:t xml:space="preserve">одпрограмма </w:t>
      </w:r>
      <w:r>
        <w:rPr>
          <w:sz w:val="28"/>
          <w:szCs w:val="28"/>
        </w:rPr>
        <w:t xml:space="preserve">5: </w:t>
      </w:r>
      <w:r w:rsidRPr="008969CA">
        <w:rPr>
          <w:sz w:val="28"/>
          <w:szCs w:val="28"/>
        </w:rPr>
        <w:t>«Организ</w:t>
      </w:r>
      <w:r>
        <w:rPr>
          <w:sz w:val="28"/>
          <w:szCs w:val="28"/>
        </w:rPr>
        <w:t>ация благоустройства территории</w:t>
      </w:r>
    </w:p>
    <w:p w:rsidR="00CD3732" w:rsidRPr="0006136F" w:rsidRDefault="00CD3732" w:rsidP="00F86507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поселения».</w:t>
      </w:r>
    </w:p>
    <w:p w:rsidR="00CD3732" w:rsidRDefault="00CD3732" w:rsidP="00F8650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подпрограмм 2014-20</w:t>
      </w:r>
      <w:r w:rsidR="00F246EF">
        <w:rPr>
          <w:sz w:val="28"/>
          <w:szCs w:val="28"/>
        </w:rPr>
        <w:t>20</w:t>
      </w:r>
      <w:r>
        <w:rPr>
          <w:sz w:val="28"/>
          <w:szCs w:val="28"/>
        </w:rPr>
        <w:t xml:space="preserve"> годы.</w:t>
      </w:r>
    </w:p>
    <w:p w:rsidR="00CD3732" w:rsidRPr="00DB0C7F" w:rsidRDefault="00CD3732" w:rsidP="00F86507">
      <w:pPr>
        <w:pStyle w:val="a3"/>
        <w:ind w:left="502"/>
        <w:jc w:val="both"/>
        <w:rPr>
          <w:sz w:val="28"/>
          <w:szCs w:val="28"/>
        </w:rPr>
      </w:pPr>
      <w:r w:rsidRPr="00DB0C7F">
        <w:rPr>
          <w:sz w:val="28"/>
          <w:szCs w:val="28"/>
        </w:rPr>
        <w:lastRenderedPageBreak/>
        <w:t xml:space="preserve">Реализация мероприятий подпрограмм позволит достичь </w:t>
      </w:r>
    </w:p>
    <w:p w:rsidR="00CD3732" w:rsidRPr="0006136F" w:rsidRDefault="00CD3732" w:rsidP="00F86507">
      <w:pPr>
        <w:jc w:val="both"/>
        <w:rPr>
          <w:sz w:val="28"/>
          <w:szCs w:val="28"/>
        </w:rPr>
      </w:pPr>
      <w:r w:rsidRPr="0006136F">
        <w:rPr>
          <w:sz w:val="28"/>
          <w:szCs w:val="28"/>
        </w:rPr>
        <w:t>в 2014 - 20 годах следующих результатов:</w:t>
      </w:r>
    </w:p>
    <w:p w:rsidR="00CD3732" w:rsidRPr="00A51978" w:rsidRDefault="00CD3732" w:rsidP="00F86507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д</w:t>
      </w:r>
      <w:r w:rsidRPr="00A51978">
        <w:rPr>
          <w:sz w:val="28"/>
          <w:szCs w:val="28"/>
        </w:rPr>
        <w:t xml:space="preserve">оля протяженности </w:t>
      </w:r>
      <w:proofErr w:type="spellStart"/>
      <w:r w:rsidRPr="00A51978">
        <w:rPr>
          <w:sz w:val="28"/>
          <w:szCs w:val="28"/>
        </w:rPr>
        <w:t>внутрипоселковых</w:t>
      </w:r>
      <w:proofErr w:type="spellEnd"/>
      <w:r w:rsidRPr="00A51978">
        <w:rPr>
          <w:sz w:val="28"/>
          <w:szCs w:val="28"/>
        </w:rPr>
        <w:t xml:space="preserve"> автомобильных дорог общего </w:t>
      </w:r>
      <w:r>
        <w:rPr>
          <w:sz w:val="28"/>
          <w:szCs w:val="28"/>
        </w:rPr>
        <w:t xml:space="preserve">           </w:t>
      </w:r>
      <w:r w:rsidRPr="00A51978">
        <w:rPr>
          <w:sz w:val="28"/>
          <w:szCs w:val="28"/>
        </w:rPr>
        <w:t xml:space="preserve">пользования,  отвечающих нормативным    требованиям, в общей протяженности автомобильных дорог поселения             </w:t>
      </w:r>
      <w:r>
        <w:rPr>
          <w:sz w:val="28"/>
          <w:szCs w:val="28"/>
        </w:rPr>
        <w:t>55,</w:t>
      </w:r>
      <w:r w:rsidRPr="00A51978">
        <w:rPr>
          <w:sz w:val="28"/>
          <w:szCs w:val="28"/>
        </w:rPr>
        <w:t>5 %</w:t>
      </w:r>
      <w:r>
        <w:rPr>
          <w:sz w:val="28"/>
          <w:szCs w:val="28"/>
        </w:rPr>
        <w:t>;</w:t>
      </w:r>
    </w:p>
    <w:p w:rsidR="00CD3732" w:rsidRDefault="00CD3732" w:rsidP="00F86507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>-  своевременно л</w:t>
      </w:r>
      <w:r w:rsidRPr="00A51978">
        <w:rPr>
          <w:sz w:val="28"/>
          <w:szCs w:val="28"/>
        </w:rPr>
        <w:t>иквид</w:t>
      </w:r>
      <w:r>
        <w:rPr>
          <w:sz w:val="28"/>
          <w:szCs w:val="28"/>
        </w:rPr>
        <w:t>ировать</w:t>
      </w:r>
      <w:r w:rsidRPr="00A51978">
        <w:rPr>
          <w:sz w:val="28"/>
          <w:szCs w:val="28"/>
        </w:rPr>
        <w:t xml:space="preserve"> последстви</w:t>
      </w:r>
      <w:r>
        <w:rPr>
          <w:sz w:val="28"/>
          <w:szCs w:val="28"/>
        </w:rPr>
        <w:t>я</w:t>
      </w:r>
      <w:r w:rsidRPr="00A51978">
        <w:rPr>
          <w:sz w:val="28"/>
          <w:szCs w:val="28"/>
        </w:rPr>
        <w:t xml:space="preserve"> ЧС</w:t>
      </w:r>
      <w:r>
        <w:rPr>
          <w:sz w:val="28"/>
          <w:szCs w:val="28"/>
        </w:rPr>
        <w:t>;</w:t>
      </w:r>
    </w:p>
    <w:p w:rsidR="00CD3732" w:rsidRPr="00A51978" w:rsidRDefault="00CD3732" w:rsidP="00F86507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>- п</w:t>
      </w:r>
      <w:r w:rsidRPr="00A51978">
        <w:rPr>
          <w:sz w:val="28"/>
          <w:szCs w:val="28"/>
        </w:rPr>
        <w:t>риобре</w:t>
      </w:r>
      <w:r>
        <w:rPr>
          <w:sz w:val="28"/>
          <w:szCs w:val="28"/>
        </w:rPr>
        <w:t>сти 4 комплекта плакатов</w:t>
      </w:r>
      <w:r w:rsidRPr="00A51978">
        <w:rPr>
          <w:sz w:val="28"/>
          <w:szCs w:val="28"/>
        </w:rPr>
        <w:t xml:space="preserve"> по профилактике терроризма</w:t>
      </w:r>
      <w:r>
        <w:rPr>
          <w:sz w:val="28"/>
          <w:szCs w:val="28"/>
        </w:rPr>
        <w:t>;</w:t>
      </w:r>
    </w:p>
    <w:p w:rsidR="00CD3732" w:rsidRDefault="00CD3732" w:rsidP="00F8650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A51978">
        <w:rPr>
          <w:sz w:val="28"/>
          <w:szCs w:val="28"/>
        </w:rPr>
        <w:t>нижение затрат на уличное освещение на 3%</w:t>
      </w:r>
      <w:r>
        <w:rPr>
          <w:sz w:val="28"/>
          <w:szCs w:val="28"/>
        </w:rPr>
        <w:t>;</w:t>
      </w:r>
    </w:p>
    <w:p w:rsidR="00CD3732" w:rsidRDefault="00CD3732" w:rsidP="00F8650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Pr="00A51978">
        <w:rPr>
          <w:sz w:val="28"/>
          <w:szCs w:val="28"/>
        </w:rPr>
        <w:t>есперебойное освещение в в</w:t>
      </w:r>
      <w:r>
        <w:rPr>
          <w:sz w:val="28"/>
          <w:szCs w:val="28"/>
        </w:rPr>
        <w:t xml:space="preserve">ечернее и ночное время  суток </w:t>
      </w:r>
      <w:proofErr w:type="gramStart"/>
      <w:r>
        <w:rPr>
          <w:sz w:val="28"/>
          <w:szCs w:val="28"/>
        </w:rPr>
        <w:t>с</w:t>
      </w:r>
      <w:proofErr w:type="gramEnd"/>
    </w:p>
    <w:p w:rsidR="00CD3732" w:rsidRPr="0006136F" w:rsidRDefault="00CD3732" w:rsidP="00F86507">
      <w:pPr>
        <w:jc w:val="both"/>
        <w:rPr>
          <w:sz w:val="28"/>
          <w:szCs w:val="28"/>
        </w:rPr>
      </w:pPr>
      <w:r w:rsidRPr="0006136F">
        <w:rPr>
          <w:sz w:val="28"/>
          <w:szCs w:val="28"/>
        </w:rPr>
        <w:t>коэффициентом горения светильников не менее</w:t>
      </w:r>
      <w:proofErr w:type="gramStart"/>
      <w:r w:rsidRPr="0006136F">
        <w:rPr>
          <w:sz w:val="28"/>
          <w:szCs w:val="28"/>
        </w:rPr>
        <w:t>,</w:t>
      </w:r>
      <w:proofErr w:type="gramEnd"/>
      <w:r w:rsidRPr="0006136F">
        <w:rPr>
          <w:sz w:val="28"/>
          <w:szCs w:val="28"/>
        </w:rPr>
        <w:t xml:space="preserve"> чем 90%,</w:t>
      </w:r>
    </w:p>
    <w:p w:rsidR="00CD3732" w:rsidRDefault="00CD3732" w:rsidP="00F8650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организовать работы по </w:t>
      </w:r>
      <w:r w:rsidRPr="00A51978">
        <w:rPr>
          <w:sz w:val="28"/>
          <w:szCs w:val="28"/>
        </w:rPr>
        <w:t>благоустройств</w:t>
      </w:r>
      <w:r>
        <w:rPr>
          <w:sz w:val="28"/>
          <w:szCs w:val="28"/>
        </w:rPr>
        <w:t xml:space="preserve">у территории </w:t>
      </w:r>
      <w:proofErr w:type="gramStart"/>
      <w:r>
        <w:rPr>
          <w:sz w:val="28"/>
          <w:szCs w:val="28"/>
        </w:rPr>
        <w:t>действующего</w:t>
      </w:r>
      <w:proofErr w:type="gramEnd"/>
    </w:p>
    <w:p w:rsidR="00CD3732" w:rsidRPr="0006136F" w:rsidRDefault="00CD3732" w:rsidP="00F86507">
      <w:pPr>
        <w:jc w:val="both"/>
        <w:rPr>
          <w:sz w:val="28"/>
          <w:szCs w:val="28"/>
        </w:rPr>
      </w:pPr>
      <w:r w:rsidRPr="0006136F">
        <w:rPr>
          <w:sz w:val="28"/>
          <w:szCs w:val="28"/>
        </w:rPr>
        <w:t>кладбища;</w:t>
      </w:r>
    </w:p>
    <w:p w:rsidR="00CD3732" w:rsidRDefault="00CD3732" w:rsidP="00F8650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1978">
        <w:rPr>
          <w:sz w:val="28"/>
          <w:szCs w:val="28"/>
        </w:rPr>
        <w:t>заключить соглашени</w:t>
      </w:r>
      <w:r>
        <w:rPr>
          <w:sz w:val="28"/>
          <w:szCs w:val="28"/>
        </w:rPr>
        <w:t>я</w:t>
      </w:r>
      <w:r w:rsidRPr="00A51978">
        <w:rPr>
          <w:sz w:val="28"/>
          <w:szCs w:val="28"/>
        </w:rPr>
        <w:t>, направленны</w:t>
      </w:r>
      <w:r>
        <w:rPr>
          <w:sz w:val="28"/>
          <w:szCs w:val="28"/>
        </w:rPr>
        <w:t>е на достижение целей</w:t>
      </w:r>
    </w:p>
    <w:p w:rsidR="00CD3732" w:rsidRPr="0006136F" w:rsidRDefault="00CD3732" w:rsidP="00F86507">
      <w:pPr>
        <w:jc w:val="both"/>
        <w:rPr>
          <w:sz w:val="28"/>
          <w:szCs w:val="28"/>
        </w:rPr>
      </w:pPr>
      <w:r w:rsidRPr="0006136F">
        <w:rPr>
          <w:sz w:val="28"/>
          <w:szCs w:val="28"/>
        </w:rPr>
        <w:t>Программы, между исполнителями и уполномоченными органами в области похоронного дела;</w:t>
      </w:r>
    </w:p>
    <w:p w:rsidR="00CD3732" w:rsidRDefault="00CD3732" w:rsidP="00F8650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7AE7">
        <w:rPr>
          <w:sz w:val="28"/>
          <w:szCs w:val="28"/>
        </w:rPr>
        <w:t>улучш</w:t>
      </w:r>
      <w:r>
        <w:rPr>
          <w:sz w:val="28"/>
          <w:szCs w:val="28"/>
        </w:rPr>
        <w:t>ить</w:t>
      </w:r>
      <w:r w:rsidRPr="00387AE7">
        <w:rPr>
          <w:sz w:val="28"/>
          <w:szCs w:val="28"/>
        </w:rPr>
        <w:t xml:space="preserve"> внешн</w:t>
      </w:r>
      <w:r>
        <w:rPr>
          <w:sz w:val="28"/>
          <w:szCs w:val="28"/>
        </w:rPr>
        <w:t>ий</w:t>
      </w:r>
      <w:r w:rsidRPr="00387AE7">
        <w:rPr>
          <w:sz w:val="28"/>
          <w:szCs w:val="28"/>
        </w:rPr>
        <w:t xml:space="preserve"> облик  поселения</w:t>
      </w:r>
      <w:r>
        <w:rPr>
          <w:sz w:val="28"/>
          <w:szCs w:val="28"/>
        </w:rPr>
        <w:t>;</w:t>
      </w:r>
    </w:p>
    <w:p w:rsidR="00CD3732" w:rsidRDefault="00CD3732" w:rsidP="00F8650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0C7F">
        <w:rPr>
          <w:sz w:val="28"/>
          <w:szCs w:val="28"/>
        </w:rPr>
        <w:t>снижение количества пожаров, г</w:t>
      </w:r>
      <w:r>
        <w:rPr>
          <w:sz w:val="28"/>
          <w:szCs w:val="28"/>
        </w:rPr>
        <w:t xml:space="preserve">ибели и </w:t>
      </w:r>
      <w:proofErr w:type="spellStart"/>
      <w:r>
        <w:rPr>
          <w:sz w:val="28"/>
          <w:szCs w:val="28"/>
        </w:rPr>
        <w:t>травмирования</w:t>
      </w:r>
      <w:proofErr w:type="spellEnd"/>
      <w:r>
        <w:rPr>
          <w:sz w:val="28"/>
          <w:szCs w:val="28"/>
        </w:rPr>
        <w:t xml:space="preserve"> людей </w:t>
      </w:r>
      <w:proofErr w:type="gramStart"/>
      <w:r>
        <w:rPr>
          <w:sz w:val="28"/>
          <w:szCs w:val="28"/>
        </w:rPr>
        <w:t>при</w:t>
      </w:r>
      <w:proofErr w:type="gramEnd"/>
    </w:p>
    <w:p w:rsidR="00CD3732" w:rsidRPr="0006136F" w:rsidRDefault="00CD3732" w:rsidP="00F86507">
      <w:pPr>
        <w:jc w:val="both"/>
        <w:rPr>
          <w:sz w:val="28"/>
          <w:szCs w:val="28"/>
        </w:rPr>
      </w:pPr>
      <w:proofErr w:type="gramStart"/>
      <w:r w:rsidRPr="0006136F">
        <w:rPr>
          <w:sz w:val="28"/>
          <w:szCs w:val="28"/>
        </w:rPr>
        <w:t>пожарах</w:t>
      </w:r>
      <w:proofErr w:type="gramEnd"/>
      <w:r w:rsidRPr="0006136F">
        <w:rPr>
          <w:sz w:val="28"/>
          <w:szCs w:val="28"/>
        </w:rPr>
        <w:t>;</w:t>
      </w:r>
    </w:p>
    <w:p w:rsidR="00CD3732" w:rsidRDefault="00CD3732" w:rsidP="00F8650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0C7F">
        <w:rPr>
          <w:sz w:val="28"/>
          <w:szCs w:val="28"/>
        </w:rPr>
        <w:t>относительное сокращение материальног</w:t>
      </w:r>
      <w:r>
        <w:rPr>
          <w:sz w:val="28"/>
          <w:szCs w:val="28"/>
        </w:rPr>
        <w:t>о ущерба от пожаров и</w:t>
      </w:r>
    </w:p>
    <w:p w:rsidR="00CD3732" w:rsidRPr="0006136F" w:rsidRDefault="00CD3732" w:rsidP="00F86507">
      <w:pPr>
        <w:jc w:val="both"/>
        <w:rPr>
          <w:sz w:val="28"/>
          <w:szCs w:val="28"/>
        </w:rPr>
      </w:pPr>
      <w:r w:rsidRPr="0006136F">
        <w:rPr>
          <w:sz w:val="28"/>
          <w:szCs w:val="28"/>
        </w:rPr>
        <w:t>чрезвычайных ситуаций.</w:t>
      </w:r>
    </w:p>
    <w:p w:rsidR="00CD3732" w:rsidRDefault="00CD3732" w:rsidP="00F86507">
      <w:pPr>
        <w:pStyle w:val="a3"/>
        <w:ind w:left="502"/>
        <w:jc w:val="both"/>
        <w:rPr>
          <w:sz w:val="28"/>
          <w:szCs w:val="28"/>
        </w:rPr>
      </w:pPr>
    </w:p>
    <w:p w:rsidR="00CD3732" w:rsidRPr="00C27A33" w:rsidRDefault="00CD3732" w:rsidP="00F86507">
      <w:pPr>
        <w:pStyle w:val="a3"/>
        <w:ind w:left="502"/>
        <w:jc w:val="center"/>
        <w:rPr>
          <w:b/>
          <w:sz w:val="28"/>
          <w:szCs w:val="28"/>
        </w:rPr>
      </w:pPr>
      <w:r w:rsidRPr="00C27A33">
        <w:rPr>
          <w:b/>
          <w:sz w:val="28"/>
          <w:szCs w:val="28"/>
        </w:rPr>
        <w:t>7. Основные меры правового регулирования</w:t>
      </w:r>
    </w:p>
    <w:p w:rsidR="00CD3732" w:rsidRDefault="00CD3732" w:rsidP="00F86507">
      <w:pPr>
        <w:pStyle w:val="a3"/>
        <w:ind w:left="502"/>
        <w:jc w:val="both"/>
        <w:rPr>
          <w:sz w:val="28"/>
          <w:szCs w:val="28"/>
        </w:rPr>
      </w:pPr>
    </w:p>
    <w:tbl>
      <w:tblPr>
        <w:tblW w:w="1026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0"/>
        <w:gridCol w:w="4320"/>
        <w:gridCol w:w="3240"/>
        <w:gridCol w:w="1800"/>
      </w:tblGrid>
      <w:tr w:rsidR="00CD3732" w:rsidTr="00D7484A">
        <w:tc>
          <w:tcPr>
            <w:tcW w:w="900" w:type="dxa"/>
            <w:vAlign w:val="center"/>
          </w:tcPr>
          <w:p w:rsidR="00CD3732" w:rsidRPr="009F0A47" w:rsidRDefault="00CD3732" w:rsidP="00D7484A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F0A4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F0A4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F0A4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F0A4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20" w:type="dxa"/>
            <w:vAlign w:val="center"/>
          </w:tcPr>
          <w:p w:rsidR="00CD3732" w:rsidRPr="009F0A47" w:rsidRDefault="00CD3732" w:rsidP="00D7484A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F0A47">
              <w:rPr>
                <w:rFonts w:ascii="Times New Roman" w:hAnsi="Times New Roman"/>
                <w:sz w:val="28"/>
                <w:szCs w:val="28"/>
              </w:rPr>
              <w:t>Наименование нормативного правового акта</w:t>
            </w:r>
          </w:p>
        </w:tc>
        <w:tc>
          <w:tcPr>
            <w:tcW w:w="3240" w:type="dxa"/>
            <w:vAlign w:val="center"/>
          </w:tcPr>
          <w:p w:rsidR="00CD3732" w:rsidRPr="009F0A47" w:rsidRDefault="00CD3732" w:rsidP="00D7484A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F0A47">
              <w:rPr>
                <w:rFonts w:ascii="Times New Roman" w:hAnsi="Times New Roman"/>
                <w:sz w:val="28"/>
                <w:szCs w:val="28"/>
              </w:rPr>
              <w:t>Предмет регулирования, основное содержание</w:t>
            </w:r>
          </w:p>
        </w:tc>
        <w:tc>
          <w:tcPr>
            <w:tcW w:w="1800" w:type="dxa"/>
            <w:vAlign w:val="center"/>
          </w:tcPr>
          <w:p w:rsidR="00CD3732" w:rsidRPr="009F0A47" w:rsidRDefault="00CD3732" w:rsidP="00D7484A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F0A47">
              <w:rPr>
                <w:rFonts w:ascii="Times New Roman" w:hAnsi="Times New Roman"/>
                <w:sz w:val="28"/>
                <w:szCs w:val="28"/>
              </w:rPr>
              <w:t>Срок принятия (год, квартал)</w:t>
            </w:r>
          </w:p>
        </w:tc>
      </w:tr>
      <w:tr w:rsidR="00CD3732" w:rsidTr="00D7484A">
        <w:tc>
          <w:tcPr>
            <w:tcW w:w="900" w:type="dxa"/>
          </w:tcPr>
          <w:p w:rsidR="00CD3732" w:rsidRPr="006C7251" w:rsidRDefault="00CD3732" w:rsidP="00D748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6C7251">
              <w:rPr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CD3732" w:rsidRPr="006C7251" w:rsidRDefault="00CD3732" w:rsidP="00D7484A">
            <w:pPr>
              <w:pStyle w:val="ConsPlusTitle"/>
              <w:widowControl/>
              <w:tabs>
                <w:tab w:val="left" w:pos="5040"/>
                <w:tab w:val="left" w:pos="5220"/>
                <w:tab w:val="left" w:pos="540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725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Муниципальная программа администрации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Амыльского</w:t>
            </w:r>
            <w:r w:rsidRPr="006C725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сельсовета «</w:t>
            </w:r>
            <w:r w:rsidRPr="006C7251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Обеспечение населения необходимыми </w:t>
            </w:r>
            <w:r w:rsidRPr="006C7251">
              <w:rPr>
                <w:rFonts w:ascii="Times New Roman" w:hAnsi="Times New Roman" w:cs="Times New Roman"/>
                <w:b w:val="0"/>
                <w:sz w:val="28"/>
                <w:szCs w:val="28"/>
              </w:rPr>
              <w:t>социальными услугами и формирование комфортн</w:t>
            </w:r>
            <w:r w:rsidR="00F246EF">
              <w:rPr>
                <w:rFonts w:ascii="Times New Roman" w:hAnsi="Times New Roman" w:cs="Times New Roman"/>
                <w:b w:val="0"/>
                <w:sz w:val="28"/>
                <w:szCs w:val="28"/>
              </w:rPr>
              <w:t>ых условий для проживания</w:t>
            </w:r>
            <w:r w:rsidRPr="006C725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населения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Амыльского</w:t>
            </w:r>
            <w:r w:rsidRPr="006C725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6C725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» </w:t>
            </w:r>
          </w:p>
          <w:p w:rsidR="00CD3732" w:rsidRPr="006C7251" w:rsidRDefault="00CD3732" w:rsidP="00D7484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CD3732" w:rsidRPr="006C7251" w:rsidRDefault="00CD3732" w:rsidP="00D7484A">
            <w:pPr>
              <w:spacing w:line="228" w:lineRule="auto"/>
              <w:jc w:val="both"/>
              <w:rPr>
                <w:szCs w:val="20"/>
              </w:rPr>
            </w:pPr>
            <w:r w:rsidRPr="006C7251">
              <w:rPr>
                <w:sz w:val="28"/>
                <w:szCs w:val="28"/>
                <w:lang w:eastAsia="en-US"/>
              </w:rPr>
              <w:t xml:space="preserve"> Разработка мероприятий по повышению комфортности условий жизнедеятельности в поселении и эффективной реализации администрацией </w:t>
            </w:r>
            <w:r>
              <w:rPr>
                <w:sz w:val="28"/>
                <w:szCs w:val="28"/>
                <w:lang w:eastAsia="en-US"/>
              </w:rPr>
              <w:t>Амыльского</w:t>
            </w:r>
            <w:r w:rsidRPr="006C7251">
              <w:rPr>
                <w:sz w:val="28"/>
                <w:szCs w:val="28"/>
                <w:lang w:eastAsia="en-US"/>
              </w:rPr>
              <w:t xml:space="preserve"> сельсовета закрепленных полномочий</w:t>
            </w:r>
            <w:r w:rsidRPr="006C7251">
              <w:rPr>
                <w:sz w:val="22"/>
                <w:szCs w:val="20"/>
              </w:rPr>
              <w:t>.</w:t>
            </w:r>
          </w:p>
          <w:p w:rsidR="00CD3732" w:rsidRPr="006C7251" w:rsidRDefault="00CD3732" w:rsidP="00D748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CD3732" w:rsidRPr="006C7251" w:rsidRDefault="00CD3732" w:rsidP="00D7484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CD3732" w:rsidRPr="006C7251" w:rsidRDefault="00CD3732" w:rsidP="00D7484A"/>
          <w:p w:rsidR="00CD3732" w:rsidRPr="006C7251" w:rsidRDefault="00CD3732" w:rsidP="00D7484A"/>
          <w:p w:rsidR="00CD3732" w:rsidRPr="006C7251" w:rsidRDefault="00CD3732" w:rsidP="00D7484A"/>
          <w:p w:rsidR="00CD3732" w:rsidRPr="006C7251" w:rsidRDefault="00CD3732" w:rsidP="00D7484A"/>
          <w:p w:rsidR="00CD3732" w:rsidRPr="006C7251" w:rsidRDefault="00CD3732" w:rsidP="00D7484A">
            <w:pPr>
              <w:rPr>
                <w:sz w:val="28"/>
                <w:szCs w:val="28"/>
              </w:rPr>
            </w:pPr>
            <w:r w:rsidRPr="006C7251">
              <w:rPr>
                <w:sz w:val="28"/>
                <w:szCs w:val="28"/>
              </w:rPr>
              <w:t>2013</w:t>
            </w:r>
          </w:p>
        </w:tc>
      </w:tr>
    </w:tbl>
    <w:p w:rsidR="00CD3732" w:rsidRDefault="00CD3732" w:rsidP="00F86507">
      <w:pPr>
        <w:pStyle w:val="a3"/>
        <w:ind w:left="502"/>
        <w:jc w:val="both"/>
        <w:rPr>
          <w:sz w:val="28"/>
          <w:szCs w:val="28"/>
        </w:rPr>
      </w:pPr>
    </w:p>
    <w:p w:rsidR="00CD3732" w:rsidRDefault="00CD3732" w:rsidP="00F86507">
      <w:pPr>
        <w:pStyle w:val="a3"/>
        <w:ind w:left="502"/>
        <w:jc w:val="center"/>
        <w:rPr>
          <w:b/>
          <w:sz w:val="28"/>
          <w:szCs w:val="28"/>
        </w:rPr>
      </w:pPr>
    </w:p>
    <w:p w:rsidR="00CD3732" w:rsidRDefault="00CD3732" w:rsidP="00F86507">
      <w:pPr>
        <w:pStyle w:val="a3"/>
        <w:ind w:left="502"/>
        <w:jc w:val="center"/>
        <w:rPr>
          <w:b/>
          <w:sz w:val="28"/>
          <w:szCs w:val="28"/>
        </w:rPr>
      </w:pPr>
    </w:p>
    <w:p w:rsidR="00CD3732" w:rsidRDefault="00CD3732" w:rsidP="00F86507">
      <w:pPr>
        <w:pStyle w:val="a3"/>
        <w:ind w:left="502"/>
        <w:jc w:val="center"/>
        <w:rPr>
          <w:b/>
          <w:sz w:val="28"/>
          <w:szCs w:val="28"/>
        </w:rPr>
      </w:pPr>
    </w:p>
    <w:p w:rsidR="00CD3732" w:rsidRPr="00C27A33" w:rsidRDefault="00CD3732" w:rsidP="00F86507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C27A3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27A33">
        <w:rPr>
          <w:b/>
          <w:sz w:val="28"/>
          <w:szCs w:val="28"/>
        </w:rPr>
        <w:t>Информация о распределении планируемых расходов</w:t>
      </w:r>
    </w:p>
    <w:p w:rsidR="00CD3732" w:rsidRPr="00C27A33" w:rsidRDefault="00CD3732" w:rsidP="00F86507">
      <w:pPr>
        <w:pStyle w:val="a3"/>
        <w:ind w:left="0"/>
        <w:jc w:val="center"/>
        <w:rPr>
          <w:b/>
          <w:sz w:val="28"/>
          <w:szCs w:val="28"/>
        </w:rPr>
      </w:pPr>
      <w:r w:rsidRPr="00C27A33">
        <w:rPr>
          <w:b/>
          <w:sz w:val="28"/>
          <w:szCs w:val="28"/>
        </w:rPr>
        <w:t>по отдельным мероприятиям, подпрограммам Программы</w:t>
      </w:r>
    </w:p>
    <w:p w:rsidR="00CD3732" w:rsidRPr="009E44D7" w:rsidRDefault="00CD3732" w:rsidP="00F86507">
      <w:pPr>
        <w:pStyle w:val="a3"/>
        <w:ind w:left="0"/>
        <w:jc w:val="both"/>
        <w:rPr>
          <w:sz w:val="28"/>
          <w:szCs w:val="28"/>
        </w:rPr>
      </w:pPr>
    </w:p>
    <w:p w:rsidR="00CD3732" w:rsidRDefault="00CD3732" w:rsidP="00F8650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E44D7">
        <w:rPr>
          <w:sz w:val="28"/>
          <w:szCs w:val="28"/>
        </w:rPr>
        <w:t>Информация о распределении планируемых расходов по подпрограм</w:t>
      </w:r>
      <w:r>
        <w:rPr>
          <w:sz w:val="28"/>
          <w:szCs w:val="28"/>
        </w:rPr>
        <w:t xml:space="preserve">мам </w:t>
      </w:r>
      <w:r w:rsidRPr="009E44D7">
        <w:rPr>
          <w:sz w:val="28"/>
          <w:szCs w:val="28"/>
        </w:rPr>
        <w:t xml:space="preserve">с указанием главных распорядителей средств бюджета </w:t>
      </w:r>
      <w:r>
        <w:rPr>
          <w:sz w:val="28"/>
          <w:szCs w:val="28"/>
        </w:rPr>
        <w:t xml:space="preserve"> Амыльского сельсовета </w:t>
      </w:r>
      <w:r w:rsidRPr="009E44D7">
        <w:rPr>
          <w:sz w:val="28"/>
          <w:szCs w:val="28"/>
        </w:rPr>
        <w:t>по годам реализации Программы представлена в приложении № 1 к Программе.</w:t>
      </w:r>
    </w:p>
    <w:p w:rsidR="00CD3732" w:rsidRDefault="00CD3732" w:rsidP="00F86507">
      <w:pPr>
        <w:pStyle w:val="a3"/>
        <w:ind w:left="0"/>
        <w:jc w:val="both"/>
        <w:rPr>
          <w:sz w:val="28"/>
          <w:szCs w:val="28"/>
        </w:rPr>
      </w:pPr>
    </w:p>
    <w:p w:rsidR="00CD3732" w:rsidRPr="0006136F" w:rsidRDefault="00CD3732" w:rsidP="00F86507">
      <w:pPr>
        <w:pStyle w:val="a3"/>
        <w:ind w:left="0"/>
        <w:jc w:val="center"/>
        <w:rPr>
          <w:b/>
          <w:sz w:val="28"/>
          <w:szCs w:val="28"/>
        </w:rPr>
      </w:pPr>
      <w:r w:rsidRPr="0006136F">
        <w:rPr>
          <w:b/>
          <w:sz w:val="28"/>
          <w:szCs w:val="28"/>
        </w:rPr>
        <w:t>9.</w:t>
      </w:r>
      <w:r>
        <w:rPr>
          <w:b/>
          <w:sz w:val="28"/>
          <w:szCs w:val="28"/>
        </w:rPr>
        <w:t xml:space="preserve"> </w:t>
      </w:r>
      <w:r w:rsidRPr="0006136F">
        <w:rPr>
          <w:b/>
          <w:sz w:val="28"/>
          <w:szCs w:val="28"/>
        </w:rPr>
        <w:t>Информация о ресурсном обеспечении и прогнозной оценке расходов на реализацию целей Программы</w:t>
      </w:r>
    </w:p>
    <w:p w:rsidR="00CD3732" w:rsidRPr="005532D1" w:rsidRDefault="00CD3732" w:rsidP="00F86507">
      <w:pPr>
        <w:pStyle w:val="a3"/>
        <w:ind w:left="0" w:firstLine="540"/>
        <w:jc w:val="both"/>
        <w:rPr>
          <w:sz w:val="28"/>
          <w:szCs w:val="28"/>
        </w:rPr>
      </w:pPr>
    </w:p>
    <w:p w:rsidR="00CD3732" w:rsidRDefault="00CD3732" w:rsidP="00F86507">
      <w:pPr>
        <w:pStyle w:val="a3"/>
        <w:ind w:left="0" w:firstLine="540"/>
        <w:jc w:val="both"/>
        <w:rPr>
          <w:sz w:val="28"/>
          <w:szCs w:val="28"/>
        </w:rPr>
      </w:pPr>
      <w:r w:rsidRPr="007D1833">
        <w:rPr>
          <w:sz w:val="28"/>
          <w:szCs w:val="28"/>
        </w:rPr>
        <w:t xml:space="preserve">Информация о ресурсном обеспечении государственной программы и прогнозной оценке расходов на реализацию целей государственной программы представлена в приложении </w:t>
      </w:r>
      <w:r>
        <w:rPr>
          <w:sz w:val="28"/>
          <w:szCs w:val="28"/>
        </w:rPr>
        <w:t>2</w:t>
      </w:r>
      <w:r w:rsidRPr="007D1833">
        <w:rPr>
          <w:sz w:val="28"/>
          <w:szCs w:val="28"/>
        </w:rPr>
        <w:t>.</w:t>
      </w:r>
    </w:p>
    <w:p w:rsidR="00CD3732" w:rsidRDefault="00CD3732" w:rsidP="00F86507">
      <w:pPr>
        <w:pStyle w:val="a3"/>
        <w:ind w:left="502"/>
        <w:rPr>
          <w:sz w:val="28"/>
          <w:szCs w:val="28"/>
        </w:rPr>
      </w:pPr>
    </w:p>
    <w:p w:rsidR="00CD3732" w:rsidRPr="00F86507" w:rsidRDefault="00CD3732" w:rsidP="00F86507"/>
    <w:sectPr w:rsidR="00CD3732" w:rsidRPr="00F86507" w:rsidSect="00371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7B01"/>
    <w:rsid w:val="00043704"/>
    <w:rsid w:val="000441A4"/>
    <w:rsid w:val="0004525C"/>
    <w:rsid w:val="0006136F"/>
    <w:rsid w:val="00070E6F"/>
    <w:rsid w:val="000C21B4"/>
    <w:rsid w:val="00113566"/>
    <w:rsid w:val="00117382"/>
    <w:rsid w:val="001C28FD"/>
    <w:rsid w:val="00210D39"/>
    <w:rsid w:val="002A101C"/>
    <w:rsid w:val="0032283D"/>
    <w:rsid w:val="0037175B"/>
    <w:rsid w:val="00387AE7"/>
    <w:rsid w:val="00474461"/>
    <w:rsid w:val="00487B73"/>
    <w:rsid w:val="00540AA1"/>
    <w:rsid w:val="005532D1"/>
    <w:rsid w:val="00563620"/>
    <w:rsid w:val="006C7251"/>
    <w:rsid w:val="006D5B86"/>
    <w:rsid w:val="00703501"/>
    <w:rsid w:val="007063E0"/>
    <w:rsid w:val="007074D0"/>
    <w:rsid w:val="0072628A"/>
    <w:rsid w:val="0075348B"/>
    <w:rsid w:val="007D1833"/>
    <w:rsid w:val="007D3013"/>
    <w:rsid w:val="007D6F23"/>
    <w:rsid w:val="0085315D"/>
    <w:rsid w:val="008969CA"/>
    <w:rsid w:val="008A5E7E"/>
    <w:rsid w:val="008C3C67"/>
    <w:rsid w:val="009263C7"/>
    <w:rsid w:val="00996AED"/>
    <w:rsid w:val="009E44D7"/>
    <w:rsid w:val="009F0A47"/>
    <w:rsid w:val="00A11B56"/>
    <w:rsid w:val="00A3584F"/>
    <w:rsid w:val="00A51978"/>
    <w:rsid w:val="00A57B0A"/>
    <w:rsid w:val="00B43CD1"/>
    <w:rsid w:val="00BB2062"/>
    <w:rsid w:val="00BC4C23"/>
    <w:rsid w:val="00C2013A"/>
    <w:rsid w:val="00C22F4A"/>
    <w:rsid w:val="00C27A33"/>
    <w:rsid w:val="00C739F9"/>
    <w:rsid w:val="00CD3732"/>
    <w:rsid w:val="00CE3B9E"/>
    <w:rsid w:val="00CF3D8A"/>
    <w:rsid w:val="00D7484A"/>
    <w:rsid w:val="00DB0C7F"/>
    <w:rsid w:val="00E43704"/>
    <w:rsid w:val="00E768FE"/>
    <w:rsid w:val="00E77B01"/>
    <w:rsid w:val="00E82E11"/>
    <w:rsid w:val="00EB1D47"/>
    <w:rsid w:val="00F246EF"/>
    <w:rsid w:val="00F86507"/>
    <w:rsid w:val="00FA3C48"/>
    <w:rsid w:val="00FB27FA"/>
    <w:rsid w:val="00FF3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0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77B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E77B0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Title">
    <w:name w:val="ConsPlusTitle"/>
    <w:uiPriority w:val="99"/>
    <w:rsid w:val="00E77B0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E77B01"/>
    <w:rPr>
      <w:rFonts w:ascii="Arial" w:hAnsi="Arial"/>
      <w:sz w:val="22"/>
      <w:szCs w:val="22"/>
      <w:lang w:eastAsia="ru-RU" w:bidi="ar-SA"/>
    </w:rPr>
  </w:style>
  <w:style w:type="paragraph" w:styleId="a3">
    <w:name w:val="List Paragraph"/>
    <w:basedOn w:val="a"/>
    <w:uiPriority w:val="99"/>
    <w:qFormat/>
    <w:rsid w:val="00F86507"/>
    <w:pPr>
      <w:ind w:left="720"/>
      <w:contextualSpacing/>
    </w:pPr>
  </w:style>
  <w:style w:type="paragraph" w:styleId="a4">
    <w:name w:val="Normal (Web)"/>
    <w:basedOn w:val="a"/>
    <w:uiPriority w:val="99"/>
    <w:rsid w:val="00F86507"/>
    <w:pPr>
      <w:spacing w:after="120"/>
    </w:pPr>
  </w:style>
  <w:style w:type="paragraph" w:customStyle="1" w:styleId="1">
    <w:name w:val="Текст1"/>
    <w:basedOn w:val="a"/>
    <w:uiPriority w:val="99"/>
    <w:rsid w:val="00F86507"/>
    <w:pPr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3">
    <w:name w:val="Body Text Indent 3"/>
    <w:basedOn w:val="a"/>
    <w:link w:val="30"/>
    <w:uiPriority w:val="99"/>
    <w:rsid w:val="00F86507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F86507"/>
    <w:rPr>
      <w:rFonts w:eastAsia="Times New Roman" w:cs="Times New Roman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2262</Words>
  <Characters>12898</Characters>
  <Application>Microsoft Office Word</Application>
  <DocSecurity>0</DocSecurity>
  <Lines>107</Lines>
  <Paragraphs>30</Paragraphs>
  <ScaleCrop>false</ScaleCrop>
  <Company>*</Company>
  <LinksUpToDate>false</LinksUpToDate>
  <CharactersWithSpaces>15130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DNA7 X86</cp:lastModifiedBy>
  <cp:revision>8</cp:revision>
  <dcterms:created xsi:type="dcterms:W3CDTF">2013-11-18T01:41:00Z</dcterms:created>
  <dcterms:modified xsi:type="dcterms:W3CDTF">2017-11-14T04:54:00Z</dcterms:modified>
</cp:coreProperties>
</file>