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F0" w:rsidRPr="002E18CB" w:rsidRDefault="002E18CB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</w:pPr>
      <w:bookmarkStart w:id="0" w:name="_GoBack"/>
      <w:bookmarkEnd w:id="0"/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Красноярский край Каратузский район</w:t>
      </w:r>
    </w:p>
    <w:p w:rsidR="00AC2AF0" w:rsidRPr="002E18CB" w:rsidRDefault="002E18CB" w:rsidP="0029566F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Администрация Амыльского сельсовета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 </w:t>
      </w:r>
    </w:p>
    <w:p w:rsidR="002E18CB" w:rsidRDefault="00AC2AF0" w:rsidP="0029566F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ПОСТАНОВЛЕНИЕ </w:t>
      </w:r>
    </w:p>
    <w:p w:rsidR="00AC2AF0" w:rsidRPr="002E18CB" w:rsidRDefault="00B95127" w:rsidP="002E18CB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05.02.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20</w:t>
      </w:r>
      <w:r w:rsidR="00884824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2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1     </w:t>
      </w:r>
      <w:r w:rsidR="0029566F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</w:t>
      </w:r>
      <w:r w:rsidR="00884824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</w:t>
      </w:r>
      <w:r w:rsidR="0029566F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 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с.</w:t>
      </w:r>
      <w:r w:rsid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Ширыштык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 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            </w:t>
      </w:r>
      <w:r w:rsidR="00E11861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                     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 6</w:t>
      </w:r>
      <w:r w:rsidR="00AC2AF0"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-</w:t>
      </w:r>
      <w:r w:rsid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П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 xml:space="preserve">Об утверждении целевой программы по профилактике терроризма и экстремизма, а также минимизации и ликвидации возможных последствий проявлений терроризма и экстремизма на территории </w:t>
      </w:r>
      <w:r w:rsidR="008F2C15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Амыль</w:t>
      </w: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ского сельсовета на 20</w:t>
      </w:r>
      <w:r w:rsidR="00884824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2</w:t>
      </w: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1</w:t>
      </w:r>
      <w:r w:rsidR="00884824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-2022</w:t>
      </w:r>
      <w:r w:rsidR="00EB1051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-2023</w:t>
      </w:r>
      <w:r w:rsidRP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год</w:t>
      </w:r>
      <w:r w:rsidR="002E18CB">
        <w:rPr>
          <w:rFonts w:ascii="Times New Roman" w:eastAsia="Times New Roman" w:hAnsi="Times New Roman" w:cs="Times New Roman"/>
          <w:bCs/>
          <w:color w:val="000000"/>
          <w:sz w:val="28"/>
          <w:szCs w:val="32"/>
        </w:rPr>
        <w:t>ы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В соответствии с п.7.1 ст. 14 Федерального закона от 06.10.2003 года «Об общих принципах организации местного самоуправления в Российской Федерации», п. 7.1 ст. 7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E18CB">
        <w:rPr>
          <w:rFonts w:ascii="Times New Roman" w:eastAsia="Times New Roman" w:hAnsi="Times New Roman" w:cs="Times New Roman"/>
          <w:color w:val="000000"/>
          <w:sz w:val="28"/>
        </w:rPr>
        <w:t>Устава 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сельсовета,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ПОСТАНОВЛЯЮ: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1.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Утвердить целевую программу по профилактике терроризма и экстремизма, а также минимизации и ликвидации возможных последствий проявлений терроризма и экстремизма на территории </w:t>
      </w:r>
      <w:r w:rsidR="00E11861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 на 20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>2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1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-20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>22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="00994281">
        <w:rPr>
          <w:rFonts w:ascii="Times New Roman" w:eastAsia="Times New Roman" w:hAnsi="Times New Roman" w:cs="Times New Roman"/>
          <w:color w:val="000000"/>
          <w:sz w:val="28"/>
          <w:szCs w:val="18"/>
        </w:rPr>
        <w:t>–2023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год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ы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(Приложение).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2.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Контроль за</w:t>
      </w:r>
      <w:proofErr w:type="gramEnd"/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выполнением данного постановления оставляю за собой.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3.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Постановление вступает в силу со дня, следующего за днем его официального опубликования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 газете «Амыльский вестник»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Глава администрации</w:t>
      </w:r>
    </w:p>
    <w:p w:rsidR="00AC2AF0" w:rsidRPr="002E18CB" w:rsidRDefault="002E18CB" w:rsidP="002E18CB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Амыль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                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                                 Н.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Н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Затулин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234A39" w:rsidRDefault="00234A39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234A39" w:rsidRPr="002E18CB" w:rsidRDefault="00234A39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AC2AF0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7C36B3" w:rsidRPr="002E18CB" w:rsidRDefault="007C36B3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AC2AF0" w:rsidRPr="002E18CB" w:rsidRDefault="00AC2AF0" w:rsidP="00234A39">
      <w:pPr>
        <w:shd w:val="clear" w:color="auto" w:fill="FFFFFF"/>
        <w:spacing w:after="20" w:line="20" w:lineRule="atLeast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lastRenderedPageBreak/>
        <w:t>Приложение к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постановлению.</w:t>
      </w:r>
    </w:p>
    <w:p w:rsidR="00AC2AF0" w:rsidRPr="002E18CB" w:rsidRDefault="00AC2AF0" w:rsidP="00234A39">
      <w:pPr>
        <w:shd w:val="clear" w:color="auto" w:fill="FFFFFF"/>
        <w:spacing w:after="20" w:line="20" w:lineRule="atLeast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администрации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</w:t>
      </w:r>
    </w:p>
    <w:p w:rsidR="00AC2AF0" w:rsidRPr="002E18CB" w:rsidRDefault="00AC2AF0" w:rsidP="00234A39">
      <w:pPr>
        <w:shd w:val="clear" w:color="auto" w:fill="FFFFFF"/>
        <w:spacing w:after="20" w:line="20" w:lineRule="atLeast"/>
        <w:ind w:firstLine="482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от</w:t>
      </w:r>
      <w:r w:rsidR="00B95127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05.02.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20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>2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1 года № </w:t>
      </w:r>
      <w:r w:rsidR="00B95127">
        <w:rPr>
          <w:rFonts w:ascii="Times New Roman" w:eastAsia="Times New Roman" w:hAnsi="Times New Roman" w:cs="Times New Roman"/>
          <w:color w:val="000000"/>
          <w:sz w:val="28"/>
          <w:szCs w:val="18"/>
        </w:rPr>
        <w:t>6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- </w:t>
      </w:r>
      <w:proofErr w:type="gramStart"/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</w:t>
      </w:r>
      <w:proofErr w:type="gramEnd"/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7C36B3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ЦЕЛЕВАЯ ПРОГРАММА МЕРОПРИЯТИЙ ПО ПРОФИЛАКТИКЕ ТЕРРОРИЗМА И ЭКСТРЕМИЗМА, А ТАКЖЕ МИНИМИЗАЦИИ И ЛИКВИДАЦИИ ВОЗМОЖНЫХ ПОСЛЕДСТВИЙ ПРОЯВЛЕНИЙ ТЕРРОРИЗМА И ЭКСТРЕМИЗМА НА ТЕРРИТОРИИ </w:t>
      </w:r>
      <w:r w:rsidR="00E1186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АМЫЛЬСКОГО СЕЛЬСОВЕТА НА 20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</w:t>
      </w:r>
      <w:r w:rsidR="00E1186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1 - 20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22</w:t>
      </w:r>
      <w:r w:rsidR="00E1186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EB105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– 2023 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г</w:t>
      </w:r>
      <w:r w:rsidR="008B02A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оды</w:t>
      </w:r>
    </w:p>
    <w:p w:rsidR="00AC2AF0" w:rsidRPr="002E18CB" w:rsidRDefault="00AC2AF0" w:rsidP="007C36B3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1.1. </w:t>
      </w:r>
      <w:proofErr w:type="gramStart"/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Настоящая программа разработана в соответствии с Федеральным Законом от 25. 07.2002 г. № 114-ФЗ «О противодействии терроризму», с п.7.1. ст. 14 «Об общих принципах организации местного самоуправления в Российской Федерации», Уставом муниципального образования «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ский сельсовет»,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 на территории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сельсовета. </w:t>
      </w:r>
      <w:proofErr w:type="gramEnd"/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Паспорт</w:t>
      </w:r>
    </w:p>
    <w:p w:rsidR="00884824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Целевой программы по профилактике терроризма и экстремизма, а также минимизации и ликвидации последствий возможных проявлений терроризма и экстремизма на территории </w:t>
      </w:r>
      <w:r w:rsidR="00E1186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Амыль</w:t>
      </w: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ского сельсовета </w:t>
      </w:r>
    </w:p>
    <w:p w:rsidR="00AC2AF0" w:rsidRPr="002E18CB" w:rsidRDefault="00AC2AF0" w:rsidP="007C36B3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в 20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2</w:t>
      </w: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1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 </w:t>
      </w:r>
      <w:r w:rsidR="00EB105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–</w:t>
      </w:r>
      <w:r w:rsidR="0088482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 2022</w:t>
      </w:r>
      <w:r w:rsidR="00EB105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 - 2023</w:t>
      </w: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 xml:space="preserve"> году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Основания для разработки программы: Федеральный Закон № 131-ФЗ «Об общих принципах организации местного самоуправления в Российской Федерации» от 06.10.2003 г. Устав муниципального образования «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ский сельсовет».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Цели и задачи программы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Цель программы:</w:t>
      </w:r>
    </w:p>
    <w:p w:rsidR="00AC2AF0" w:rsidRPr="002E18CB" w:rsidRDefault="00AC2AF0" w:rsidP="007C36B3">
      <w:pPr>
        <w:shd w:val="clear" w:color="auto" w:fill="FFFFFF"/>
        <w:spacing w:after="20" w:line="20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противодействие возможным проявлениям терроризма и экстремизма;</w:t>
      </w:r>
    </w:p>
    <w:p w:rsidR="00AC2AF0" w:rsidRPr="002E18CB" w:rsidRDefault="00AC2AF0" w:rsidP="007C36B3">
      <w:pPr>
        <w:shd w:val="clear" w:color="auto" w:fill="FFFFFF"/>
        <w:spacing w:after="20" w:line="20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готовность к защите граждан территории от возможных проявлений терроризма и экстремизма;</w:t>
      </w:r>
    </w:p>
    <w:p w:rsidR="00AC2AF0" w:rsidRPr="002E18CB" w:rsidRDefault="00AC2AF0" w:rsidP="007C36B3">
      <w:pPr>
        <w:shd w:val="clear" w:color="auto" w:fill="FFFFFF"/>
        <w:spacing w:after="20" w:line="20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формирование у населения территории </w:t>
      </w:r>
      <w:r w:rsidR="00E11861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 толерантного отношения к людям других национальностей и религиозных конфессий, принципов соблюдения прав и свобод человека;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профилактика агрессивного поведения среди молодёжи и подростков по отношению к людям других национальностей;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Задачи программы: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информировать население территории </w:t>
      </w:r>
      <w:r w:rsidR="00E11861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 по теме противодействия терроризму и экстремизму;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lastRenderedPageBreak/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оказывать содействие правоохранительным органам в выявлении правонарушений и преступлений, связанных с терроризмом и экстремизмом, а также ликвидации их последствий;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пропагандировать толерантного отношения к людям других национальностей и религиозных конфессий;</w:t>
      </w:r>
    </w:p>
    <w:p w:rsidR="00AC2AF0" w:rsidRPr="002E18CB" w:rsidRDefault="0029566F" w:rsidP="0029566F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проводить воспитательную работу среди молодёжи, подростков и детей, нацеленную на искоренение предпосылок разного толка, способствующих совершен6ию действий экстремистской направленности;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недопущение появления нарисованных элементов экстремистской направленности на объектах сельской инфраструктуры.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Сроки реализации программы: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8B02A1" w:rsidRDefault="002E18CB" w:rsidP="008B02A1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</w:pPr>
      <w:r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20</w:t>
      </w:r>
      <w:r w:rsidR="00884824"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2</w:t>
      </w:r>
      <w:r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1-20</w:t>
      </w:r>
      <w:r w:rsidR="00884824"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22</w:t>
      </w:r>
      <w:r w:rsidR="00EB1051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-2023</w:t>
      </w:r>
      <w:r w:rsidR="00AC2AF0"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 xml:space="preserve"> </w:t>
      </w:r>
      <w:r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г</w:t>
      </w:r>
      <w:r w:rsidR="007C36B3" w:rsidRPr="007C36B3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оды</w:t>
      </w:r>
    </w:p>
    <w:p w:rsidR="00AC2AF0" w:rsidRPr="002E18CB" w:rsidRDefault="00AC2AF0" w:rsidP="002E18CB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Объёмы планируемых средств и источники финансирования программы: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E11861" w:rsidP="008B02A1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две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тысячи рублей из бюджета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="00AC2AF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Ожидаемые результаты реализации программы: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исключение случаев проявления социальной, расовой, национальной и религиозной розни;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минимизация фактов проявления превосходства либо неполноценности человека по признаку его социальной расовой, национальной, религиозной или языковой принадлежности или отношения к религии;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исключение случаев нарушения прав, свобод и интересов человека и гражданина в зависимости от его социальной, расовой, национальной, религиозной или языковой принадлежности, а также его отношения к религии;</w:t>
      </w:r>
    </w:p>
    <w:p w:rsidR="00AC2AF0" w:rsidRPr="002E18CB" w:rsidRDefault="00AC2AF0" w:rsidP="00E11861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4"/>
        </w:rPr>
        <w:t>   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совершенствование форм и методов работы администрации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Амыльс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кого сельсовета по профилактике терроризма и экстремизма на территории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сельсовета;</w:t>
      </w:r>
    </w:p>
    <w:p w:rsidR="00AC2AF0" w:rsidRPr="002E18CB" w:rsidRDefault="00AC2AF0" w:rsidP="00E11861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proofErr w:type="gramStart"/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Контроль за</w:t>
      </w:r>
      <w:proofErr w:type="gramEnd"/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исполнением Программы осуществляет Глава администрации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ского сельсовета </w:t>
      </w:r>
      <w:r w:rsid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Затулин Н.Н.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Распорядители средств: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администрация </w:t>
      </w:r>
      <w:r w:rsidR="00E11861">
        <w:rPr>
          <w:rFonts w:ascii="Times New Roman" w:eastAsia="Times New Roman" w:hAnsi="Times New Roman" w:cs="Times New Roman"/>
          <w:color w:val="000000"/>
          <w:sz w:val="28"/>
          <w:szCs w:val="18"/>
        </w:rPr>
        <w:t>Амыль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ского сельсовета. В 20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>2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1 году на эти цели планируется израсходовать </w:t>
      </w:r>
      <w:r w:rsidR="00EB1051">
        <w:rPr>
          <w:rFonts w:ascii="Times New Roman" w:eastAsia="Times New Roman" w:hAnsi="Times New Roman" w:cs="Times New Roman"/>
          <w:color w:val="000000"/>
          <w:sz w:val="28"/>
          <w:szCs w:val="18"/>
        </w:rPr>
        <w:t>–</w:t>
      </w:r>
      <w:r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B1051">
        <w:rPr>
          <w:rFonts w:ascii="Times New Roman" w:eastAsia="Times New Roman" w:hAnsi="Times New Roman" w:cs="Times New Roman"/>
          <w:color w:val="000000"/>
          <w:sz w:val="28"/>
        </w:rPr>
        <w:t xml:space="preserve">пятьсот </w:t>
      </w: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рублей</w:t>
      </w:r>
      <w:r w:rsidR="00D257B0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в </w:t>
      </w:r>
      <w:r w:rsidR="00D257B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20</w:t>
      </w:r>
      <w:r w:rsidR="00884824">
        <w:rPr>
          <w:rFonts w:ascii="Times New Roman" w:eastAsia="Times New Roman" w:hAnsi="Times New Roman" w:cs="Times New Roman"/>
          <w:color w:val="000000"/>
          <w:sz w:val="28"/>
          <w:szCs w:val="18"/>
        </w:rPr>
        <w:t>22</w:t>
      </w:r>
      <w:r w:rsidR="00D257B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году на </w:t>
      </w:r>
      <w:r w:rsidR="00D257B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lastRenderedPageBreak/>
        <w:t xml:space="preserve">эти цели планируется израсходовать </w:t>
      </w:r>
      <w:r w:rsidR="00EB1051">
        <w:rPr>
          <w:rFonts w:ascii="Times New Roman" w:eastAsia="Times New Roman" w:hAnsi="Times New Roman" w:cs="Times New Roman"/>
          <w:color w:val="000000"/>
          <w:sz w:val="28"/>
          <w:szCs w:val="18"/>
        </w:rPr>
        <w:t>–</w:t>
      </w:r>
      <w:r w:rsidR="00D257B0"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B1051">
        <w:rPr>
          <w:rFonts w:ascii="Times New Roman" w:eastAsia="Times New Roman" w:hAnsi="Times New Roman" w:cs="Times New Roman"/>
          <w:color w:val="000000"/>
          <w:sz w:val="28"/>
        </w:rPr>
        <w:t>две тысячи пятьсот</w:t>
      </w:r>
      <w:r w:rsidR="00D257B0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рублей</w:t>
      </w:r>
      <w:r w:rsidR="00EB1051">
        <w:rPr>
          <w:rFonts w:ascii="Times New Roman" w:eastAsia="Times New Roman" w:hAnsi="Times New Roman" w:cs="Times New Roman"/>
          <w:color w:val="000000"/>
          <w:sz w:val="28"/>
          <w:szCs w:val="18"/>
        </w:rPr>
        <w:t>, в 2023 году</w:t>
      </w:r>
      <w:r w:rsidR="00B95127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="00EB1051">
        <w:rPr>
          <w:rFonts w:ascii="Times New Roman" w:eastAsia="Times New Roman" w:hAnsi="Times New Roman" w:cs="Times New Roman"/>
          <w:color w:val="000000"/>
          <w:sz w:val="28"/>
          <w:szCs w:val="18"/>
        </w:rPr>
        <w:t>–</w:t>
      </w:r>
      <w:r w:rsidR="00EB1051" w:rsidRPr="002E18C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B1051">
        <w:rPr>
          <w:rFonts w:ascii="Times New Roman" w:eastAsia="Times New Roman" w:hAnsi="Times New Roman" w:cs="Times New Roman"/>
          <w:color w:val="000000"/>
          <w:sz w:val="28"/>
        </w:rPr>
        <w:t>две тысячи пятьсот</w:t>
      </w:r>
      <w:r w:rsidR="00EB1051"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рублей</w:t>
      </w:r>
      <w:r w:rsidR="00EB1051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</w:rPr>
        <w:t>Основные мероприятия программы, сроки их реализации и объёмы финансирования</w:t>
      </w:r>
    </w:p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tbl>
      <w:tblPr>
        <w:tblW w:w="0" w:type="auto"/>
        <w:tblInd w:w="-5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897"/>
      </w:tblGrid>
      <w:tr w:rsidR="00884824" w:rsidRPr="002E18CB" w:rsidTr="007C36B3">
        <w:trPr>
          <w:trHeight w:val="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 финансирования</w:t>
            </w:r>
          </w:p>
          <w:p w:rsidR="00AC2AF0" w:rsidRPr="007C36B3" w:rsidRDefault="00AC2AF0" w:rsidP="007C36B3">
            <w:pPr>
              <w:spacing w:after="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 рублях)</w:t>
            </w:r>
          </w:p>
        </w:tc>
      </w:tr>
      <w:tr w:rsidR="00884824" w:rsidRPr="002E18CB" w:rsidTr="007C36B3">
        <w:trPr>
          <w:trHeight w:val="2271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Возложить обязанности на специалиста, который будет нести ответственность за участие администрации 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Амыль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в деятельности по профилактике терроризма и экстремизма на территории сельсовета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Амыль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течение месяца </w:t>
            </w:r>
            <w:proofErr w:type="gramStart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 принятия</w:t>
            </w:r>
            <w:proofErr w:type="gramEnd"/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пределах текущего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884824" w:rsidRPr="002E18CB" w:rsidTr="007C36B3">
        <w:trPr>
          <w:trHeight w:val="169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участие в деятельности органов внутренних дел по борьбе с проявлениями терроризма и экстремизма на территории сельсовета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937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депутатским составом, общественными организациями при администрации сельсовета вести постоянный </w:t>
            </w:r>
            <w:proofErr w:type="gramStart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возможным появлением на объектах инфраструктуры поселения символов и знаков экстремистской направленности, при появлении таковой принимать все меры к ликвидации данной символики и выявлению авторов нанесения последней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администрации, депутат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219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постоянный </w:t>
            </w:r>
            <w:proofErr w:type="gramStart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проведением свободного времени подростками, находящимися на учёте в РОВД посредством 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рейдовых мероприятий,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организованн</w:t>
            </w:r>
            <w:r w:rsidR="00E1186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Амыль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E1186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сельсовете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E11861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администрации, </w:t>
            </w:r>
            <w:r w:rsidR="00AC2AF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работники администрации сельсовета, члены женсовета, </w:t>
            </w:r>
            <w:r w:rsidR="00884824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совета ветеранов, </w:t>
            </w:r>
            <w:r w:rsidR="00AC2AF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193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Осуществлять постоянный </w:t>
            </w:r>
            <w:proofErr w:type="gramStart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законодательства о розничной торговле с целью искоренения возможных фактов продажи и распространения материалов</w:t>
            </w:r>
            <w:r w:rsidR="00E1186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884824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  <w:r w:rsidR="00884824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депутатская комиссия по соблюдению законности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1354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Немедленно информировать жителей поселения об угрозе террористических актов, используя СМИ, 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телефонную связь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необходимости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1904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жителей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сельсовета</w:t>
            </w:r>
            <w:r w:rsidR="00D257B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тактике действий при угрозе возникновения теракта посредством размещения информации на предприятиях и в организациях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случае возникновения угрозы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190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размещение на стендах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помещении администрации сельсовета и в сельских клубах информации для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действующего миграционного законодательства.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D257B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B105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B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84824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г.</w:t>
            </w:r>
            <w:r w:rsidR="00EB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г., 2023 г.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202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традиционный тематический конкурс</w:t>
            </w:r>
            <w:r w:rsidR="00E1186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 и плакатов среди школьников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против терроризма!» с последующим награждением участников – победителей конкурса призами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11861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администрации,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4824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работники администрации, 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классные руководители</w:t>
            </w:r>
            <w:r w:rsidR="00E1186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6B3" w:rsidRPr="007C36B3" w:rsidRDefault="007C36B3" w:rsidP="00EB1051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 - октябрь 2021 г.</w:t>
            </w:r>
          </w:p>
          <w:p w:rsidR="00AC2AF0" w:rsidRPr="007C36B3" w:rsidRDefault="007C36B3" w:rsidP="00EB1051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 - октябрь 2022 г.</w:t>
            </w:r>
            <w:r w:rsidR="00EB105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 - октябрь 202</w:t>
            </w:r>
            <w:r w:rsidR="00EB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B1051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AF0" w:rsidRPr="007C36B3" w:rsidRDefault="00AC2AF0" w:rsidP="00AC2AF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AF0" w:rsidRPr="007C36B3" w:rsidRDefault="00AC2AF0" w:rsidP="00AC2AF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AF0" w:rsidRPr="007C36B3" w:rsidRDefault="00AC2AF0" w:rsidP="00AC2AF0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824" w:rsidRPr="002E18CB" w:rsidTr="007C36B3">
        <w:trPr>
          <w:trHeight w:val="164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7C36B3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посещение мест проживания всех иностранных граждан на территории 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Амыль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с целью выявления незарегистрированных лиц и условий проживания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7C36B3" w:rsidP="007C36B3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сельсовета, </w:t>
            </w:r>
            <w:r w:rsidR="00B242DD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г</w:t>
            </w:r>
            <w:r w:rsidR="00AC2AF0"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824" w:rsidRPr="002E18CB" w:rsidTr="007C36B3">
        <w:trPr>
          <w:trHeight w:val="1664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EB1051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граждан о наличии </w:t>
            </w:r>
            <w:r w:rsidR="00EB1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елефона доверия с целью сообщения фактов подготовки или проявления действий террористической и экстремистской направленности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сразу после принятия программы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84824" w:rsidRPr="002E18CB" w:rsidTr="007C36B3">
        <w:trPr>
          <w:trHeight w:val="2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Предусмотреть оказание помощи пострадавшим в результате возможных терактов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Глава администрации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B242DD">
            <w:pPr>
              <w:spacing w:after="225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случае возникновения теракта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2AF0" w:rsidRPr="007C36B3" w:rsidRDefault="00AC2AF0" w:rsidP="00AC2AF0">
            <w:pPr>
              <w:spacing w:after="225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C2AF0" w:rsidRPr="002E18CB" w:rsidRDefault="00AC2AF0" w:rsidP="00AC2AF0">
      <w:pPr>
        <w:shd w:val="clear" w:color="auto" w:fill="FFFFFF"/>
        <w:spacing w:after="225" w:line="252" w:lineRule="atLeast"/>
        <w:ind w:firstLine="482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E18CB">
        <w:rPr>
          <w:rFonts w:ascii="Times New Roman" w:eastAsia="Times New Roman" w:hAnsi="Times New Roman" w:cs="Times New Roman"/>
          <w:color w:val="000000"/>
          <w:sz w:val="28"/>
          <w:szCs w:val="18"/>
        </w:rPr>
        <w:t> </w:t>
      </w:r>
    </w:p>
    <w:p w:rsidR="007D6458" w:rsidRPr="002E18CB" w:rsidRDefault="007D6458">
      <w:pPr>
        <w:rPr>
          <w:rFonts w:ascii="Times New Roman" w:hAnsi="Times New Roman" w:cs="Times New Roman"/>
          <w:sz w:val="28"/>
        </w:rPr>
      </w:pPr>
    </w:p>
    <w:sectPr w:rsidR="007D6458" w:rsidRPr="002E18CB" w:rsidSect="007C3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F0"/>
    <w:rsid w:val="00027682"/>
    <w:rsid w:val="000E2CE4"/>
    <w:rsid w:val="00201A6C"/>
    <w:rsid w:val="00234A39"/>
    <w:rsid w:val="0029566F"/>
    <w:rsid w:val="002E18CB"/>
    <w:rsid w:val="0045352C"/>
    <w:rsid w:val="005E047E"/>
    <w:rsid w:val="00650D60"/>
    <w:rsid w:val="007C36B3"/>
    <w:rsid w:val="007D6458"/>
    <w:rsid w:val="00884824"/>
    <w:rsid w:val="008B02A1"/>
    <w:rsid w:val="008B1358"/>
    <w:rsid w:val="008F2C15"/>
    <w:rsid w:val="00994281"/>
    <w:rsid w:val="00AC2AF0"/>
    <w:rsid w:val="00B242DD"/>
    <w:rsid w:val="00B43EBF"/>
    <w:rsid w:val="00B95127"/>
    <w:rsid w:val="00BB2D59"/>
    <w:rsid w:val="00D257B0"/>
    <w:rsid w:val="00E11861"/>
    <w:rsid w:val="00E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AF0"/>
  </w:style>
  <w:style w:type="character" w:styleId="a3">
    <w:name w:val="Hyperlink"/>
    <w:basedOn w:val="a0"/>
    <w:uiPriority w:val="99"/>
    <w:semiHidden/>
    <w:unhideWhenUsed/>
    <w:rsid w:val="00AC2AF0"/>
    <w:rPr>
      <w:color w:val="0000FF"/>
      <w:u w:val="single"/>
    </w:rPr>
  </w:style>
  <w:style w:type="paragraph" w:customStyle="1" w:styleId="a00">
    <w:name w:val="a0"/>
    <w:basedOn w:val="a"/>
    <w:rsid w:val="00AC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AF0"/>
  </w:style>
  <w:style w:type="character" w:styleId="a3">
    <w:name w:val="Hyperlink"/>
    <w:basedOn w:val="a0"/>
    <w:uiPriority w:val="99"/>
    <w:semiHidden/>
    <w:unhideWhenUsed/>
    <w:rsid w:val="00AC2AF0"/>
    <w:rPr>
      <w:color w:val="0000FF"/>
      <w:u w:val="single"/>
    </w:rPr>
  </w:style>
  <w:style w:type="paragraph" w:customStyle="1" w:styleId="a00">
    <w:name w:val="a0"/>
    <w:basedOn w:val="a"/>
    <w:rsid w:val="00AC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Совет</cp:lastModifiedBy>
  <cp:revision>2</cp:revision>
  <cp:lastPrinted>2021-02-11T02:13:00Z</cp:lastPrinted>
  <dcterms:created xsi:type="dcterms:W3CDTF">2022-05-20T03:08:00Z</dcterms:created>
  <dcterms:modified xsi:type="dcterms:W3CDTF">2022-05-20T03:08:00Z</dcterms:modified>
</cp:coreProperties>
</file>